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57EAD">
      <w:pPr>
        <w:jc w:val="both"/>
        <w:rPr>
          <w:rFonts w:hint="eastAsia"/>
          <w:sz w:val="44"/>
          <w:szCs w:val="44"/>
          <w:lang w:val="en-US" w:eastAsia="zh-CN"/>
        </w:rPr>
      </w:pPr>
    </w:p>
    <w:p w14:paraId="35A5DADF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盐边县水利局行政处罚信息公开表</w:t>
      </w:r>
    </w:p>
    <w:p w14:paraId="430C26AE">
      <w:pPr>
        <w:rPr>
          <w:rFonts w:hint="eastAsia"/>
          <w:lang w:val="en-US" w:eastAsia="zh-CN"/>
        </w:rPr>
      </w:pPr>
    </w:p>
    <w:p w14:paraId="1EA87462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填制单位：盐边县水利局                                                  公示时间：2026年2月11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1944"/>
        <w:gridCol w:w="1772"/>
        <w:gridCol w:w="1639"/>
        <w:gridCol w:w="1590"/>
        <w:gridCol w:w="1545"/>
        <w:gridCol w:w="1095"/>
        <w:gridCol w:w="2991"/>
      </w:tblGrid>
      <w:tr w14:paraId="33D20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598" w:type="dxa"/>
            <w:vAlign w:val="center"/>
          </w:tcPr>
          <w:p w14:paraId="233025E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处罚决定书文号</w:t>
            </w:r>
          </w:p>
        </w:tc>
        <w:tc>
          <w:tcPr>
            <w:tcW w:w="1944" w:type="dxa"/>
            <w:vAlign w:val="center"/>
          </w:tcPr>
          <w:p w14:paraId="7B55D73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行政相对人</w:t>
            </w:r>
          </w:p>
        </w:tc>
        <w:tc>
          <w:tcPr>
            <w:tcW w:w="1772" w:type="dxa"/>
            <w:vAlign w:val="center"/>
          </w:tcPr>
          <w:p w14:paraId="1238C92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处罚事由</w:t>
            </w:r>
          </w:p>
        </w:tc>
        <w:tc>
          <w:tcPr>
            <w:tcW w:w="1639" w:type="dxa"/>
            <w:vAlign w:val="center"/>
          </w:tcPr>
          <w:p w14:paraId="5893C2E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法律适用</w:t>
            </w:r>
          </w:p>
        </w:tc>
        <w:tc>
          <w:tcPr>
            <w:tcW w:w="1590" w:type="dxa"/>
            <w:vAlign w:val="center"/>
          </w:tcPr>
          <w:p w14:paraId="7AA03F1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作出处罚决定部门</w:t>
            </w:r>
          </w:p>
        </w:tc>
        <w:tc>
          <w:tcPr>
            <w:tcW w:w="1545" w:type="dxa"/>
            <w:vAlign w:val="center"/>
          </w:tcPr>
          <w:p w14:paraId="581E35B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处罚结果</w:t>
            </w:r>
          </w:p>
        </w:tc>
        <w:tc>
          <w:tcPr>
            <w:tcW w:w="1095" w:type="dxa"/>
            <w:vAlign w:val="center"/>
          </w:tcPr>
          <w:p w14:paraId="1345F76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处罚决定时间</w:t>
            </w:r>
          </w:p>
        </w:tc>
        <w:tc>
          <w:tcPr>
            <w:tcW w:w="2991" w:type="dxa"/>
            <w:vAlign w:val="center"/>
          </w:tcPr>
          <w:p w14:paraId="49B72C2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救济途径</w:t>
            </w:r>
          </w:p>
        </w:tc>
      </w:tr>
      <w:tr w14:paraId="4EB95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 w14:paraId="7819D0B9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川攀盐水处〔2025〕14号</w:t>
            </w:r>
          </w:p>
        </w:tc>
        <w:tc>
          <w:tcPr>
            <w:tcW w:w="1944" w:type="dxa"/>
          </w:tcPr>
          <w:p w14:paraId="78322F73">
            <w:pP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盐边县XX沙厂</w:t>
            </w:r>
          </w:p>
        </w:tc>
        <w:tc>
          <w:tcPr>
            <w:tcW w:w="1772" w:type="dxa"/>
          </w:tcPr>
          <w:p w14:paraId="35DF1F3F">
            <w:pP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未依法办理采砂许可证擅自在河道管理范围内采砂及侵占河道行为</w:t>
            </w:r>
          </w:p>
        </w:tc>
        <w:tc>
          <w:tcPr>
            <w:tcW w:w="1639" w:type="dxa"/>
          </w:tcPr>
          <w:p w14:paraId="50B606CB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《四川省河道采砂管理条例》</w:t>
            </w:r>
          </w:p>
        </w:tc>
        <w:tc>
          <w:tcPr>
            <w:tcW w:w="1590" w:type="dxa"/>
          </w:tcPr>
          <w:p w14:paraId="0F4DE251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盐边县水利局</w:t>
            </w:r>
          </w:p>
        </w:tc>
        <w:tc>
          <w:tcPr>
            <w:tcW w:w="1545" w:type="dxa"/>
          </w:tcPr>
          <w:p w14:paraId="3C97F7F1">
            <w:pP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罚款贰拾万元整</w:t>
            </w:r>
          </w:p>
        </w:tc>
        <w:tc>
          <w:tcPr>
            <w:tcW w:w="1095" w:type="dxa"/>
          </w:tcPr>
          <w:p w14:paraId="5D46078B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2026年2月10日</w:t>
            </w:r>
          </w:p>
        </w:tc>
        <w:tc>
          <w:tcPr>
            <w:tcW w:w="2991" w:type="dxa"/>
          </w:tcPr>
          <w:p w14:paraId="1FEC9F18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60日内向盐边县人民政府申请行政复议，也可以自收到本决定书之日起6个月内依法向盐边县人民法院提起行政诉讼</w:t>
            </w:r>
          </w:p>
        </w:tc>
      </w:tr>
    </w:tbl>
    <w:p w14:paraId="7C20590F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061B2"/>
    <w:rsid w:val="056406D9"/>
    <w:rsid w:val="102F7D69"/>
    <w:rsid w:val="12376657"/>
    <w:rsid w:val="1BE30BF5"/>
    <w:rsid w:val="1E911BEF"/>
    <w:rsid w:val="1EAF02C7"/>
    <w:rsid w:val="2AF23790"/>
    <w:rsid w:val="2F874A6B"/>
    <w:rsid w:val="368575CE"/>
    <w:rsid w:val="3A0D03DC"/>
    <w:rsid w:val="3E6C1D2D"/>
    <w:rsid w:val="49395C2E"/>
    <w:rsid w:val="53F061B2"/>
    <w:rsid w:val="54AD340A"/>
    <w:rsid w:val="61106CD7"/>
    <w:rsid w:val="70D256F7"/>
    <w:rsid w:val="716D4BB6"/>
    <w:rsid w:val="7848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239</Characters>
  <Lines>0</Lines>
  <Paragraphs>0</Paragraphs>
  <TotalTime>13</TotalTime>
  <ScaleCrop>false</ScaleCrop>
  <LinksUpToDate>false</LinksUpToDate>
  <CharactersWithSpaces>289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2025-09-29T03:38:00Z</dcterms:created>
  <dc:creator>Administrator</dc:creator>
  <cp:lastModifiedBy>程鸫</cp:lastModifiedBy>
  <dcterms:modified xsi:type="dcterms:W3CDTF">2026-02-11T01:47:22Z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54152E8958D04B9CA07DE61E92BEE490_13</vt:lpwstr>
  </property>
  <property fmtid="{D5CDD505-2E9C-101B-9397-08002B2CF9AE}" pid="4" name="KSOTemplateDocerSaveRecord">
    <vt:lpwstr>eyJoZGlkIjoiNjA1NDZjNjRlMmNjNmMxNmU3ZWVlMjYwOTJkODk5OWYiLCJ1c2VySWQiOiIyMjA3MzgwMTAifQ==</vt:lpwstr>
  </property>
</Properties>
</file>