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eastAsia="方正小标宋_GBK"/>
          <w:sz w:val="36"/>
          <w:szCs w:val="36"/>
        </w:rPr>
      </w:pPr>
      <w:r>
        <w:rPr>
          <w:rFonts w:hint="eastAsia" w:eastAsia="方正小标宋_GBK"/>
          <w:sz w:val="36"/>
          <w:szCs w:val="36"/>
        </w:rPr>
        <w:t>盐边县医疗保障局</w:t>
      </w:r>
    </w:p>
    <w:p>
      <w:pPr>
        <w:spacing w:line="640" w:lineRule="exact"/>
        <w:jc w:val="center"/>
        <w:rPr>
          <w:rFonts w:eastAsia="方正小标宋_GBK"/>
          <w:sz w:val="36"/>
          <w:szCs w:val="36"/>
        </w:rPr>
      </w:pPr>
      <w:r>
        <w:rPr>
          <w:rFonts w:eastAsia="方正小标宋_GBK"/>
          <w:sz w:val="36"/>
          <w:szCs w:val="36"/>
        </w:rPr>
        <w:t>202</w:t>
      </w:r>
      <w:r>
        <w:rPr>
          <w:rFonts w:hint="eastAsia" w:eastAsia="方正小标宋_GBK"/>
          <w:sz w:val="36"/>
          <w:szCs w:val="36"/>
        </w:rPr>
        <w:t>1</w:t>
      </w:r>
      <w:r>
        <w:rPr>
          <w:rFonts w:eastAsia="方正小标宋_GBK"/>
          <w:sz w:val="36"/>
          <w:szCs w:val="36"/>
        </w:rPr>
        <w:t>年度专项（项目）资金绩效自评报告</w:t>
      </w:r>
    </w:p>
    <w:p>
      <w:pPr>
        <w:spacing w:line="640" w:lineRule="exact"/>
        <w:jc w:val="center"/>
        <w:rPr>
          <w:rFonts w:eastAsia="方正楷体_GBK"/>
          <w:b/>
          <w:sz w:val="32"/>
          <w:szCs w:val="32"/>
        </w:rPr>
      </w:pPr>
      <w:r>
        <w:rPr>
          <w:rFonts w:eastAsia="方正楷体_GBK"/>
          <w:b/>
          <w:sz w:val="36"/>
          <w:szCs w:val="36"/>
        </w:rPr>
        <w:t>（</w:t>
      </w:r>
      <w:r>
        <w:rPr>
          <w:rFonts w:hint="eastAsia" w:eastAsia="方正楷体_GBK"/>
          <w:b/>
          <w:sz w:val="36"/>
          <w:szCs w:val="36"/>
        </w:rPr>
        <w:t>建国初期参加革命工作部分退休干部医疗补助金</w:t>
      </w:r>
      <w:r>
        <w:rPr>
          <w:rFonts w:eastAsia="方正楷体_GBK"/>
          <w:b/>
          <w:sz w:val="36"/>
          <w:szCs w:val="36"/>
        </w:rPr>
        <w:t>）</w:t>
      </w:r>
    </w:p>
    <w:p>
      <w:pPr>
        <w:spacing w:line="600" w:lineRule="exact"/>
        <w:rPr>
          <w:sz w:val="32"/>
          <w:szCs w:val="32"/>
          <w:lang w:val="zh-CN"/>
        </w:rPr>
      </w:pPr>
    </w:p>
    <w:p>
      <w:pPr>
        <w:spacing w:line="560" w:lineRule="exact"/>
        <w:ind w:firstLine="640" w:firstLineChars="200"/>
        <w:rPr>
          <w:rFonts w:eastAsia="黑体"/>
          <w:sz w:val="32"/>
          <w:szCs w:val="32"/>
        </w:rPr>
      </w:pPr>
      <w:r>
        <w:rPr>
          <w:rFonts w:eastAsia="黑体"/>
          <w:sz w:val="32"/>
          <w:szCs w:val="32"/>
        </w:rPr>
        <w:t>一、项目概况</w:t>
      </w:r>
    </w:p>
    <w:p>
      <w:pPr>
        <w:spacing w:line="560" w:lineRule="exact"/>
        <w:ind w:firstLine="640" w:firstLineChars="200"/>
        <w:rPr>
          <w:rFonts w:eastAsia="楷体_GB2312"/>
          <w:sz w:val="32"/>
          <w:szCs w:val="32"/>
        </w:rPr>
      </w:pPr>
      <w:r>
        <w:rPr>
          <w:rFonts w:eastAsia="楷体_GB2312"/>
          <w:sz w:val="32"/>
          <w:szCs w:val="32"/>
        </w:rPr>
        <w:t>（一）项目基本情况。</w:t>
      </w:r>
    </w:p>
    <w:p>
      <w:pPr>
        <w:spacing w:line="560" w:lineRule="exact"/>
        <w:ind w:firstLine="640" w:firstLineChars="200"/>
        <w:rPr>
          <w:rFonts w:eastAsia="仿宋_GB2312"/>
          <w:sz w:val="32"/>
          <w:szCs w:val="32"/>
        </w:rPr>
      </w:pPr>
      <w:r>
        <w:rPr>
          <w:rFonts w:eastAsia="仿宋_GB2312"/>
          <w:sz w:val="32"/>
          <w:szCs w:val="32"/>
        </w:rPr>
        <w:t>1.项目主管部门（单位）在该项目管理中的职能。</w:t>
      </w:r>
    </w:p>
    <w:p>
      <w:pPr>
        <w:spacing w:line="560" w:lineRule="exact"/>
        <w:ind w:firstLine="640" w:firstLineChars="200"/>
        <w:rPr>
          <w:rFonts w:eastAsia="仿宋_GB2312"/>
          <w:sz w:val="32"/>
          <w:szCs w:val="32"/>
        </w:rPr>
      </w:pPr>
      <w:r>
        <w:rPr>
          <w:rFonts w:hint="eastAsia" w:eastAsia="仿宋_GB2312"/>
          <w:sz w:val="32"/>
          <w:szCs w:val="32"/>
        </w:rPr>
        <w:t>主管部门在该项目管理中的职能主要是根据相关政策，保障建国初期参加革命工作退休干部的医疗待遇，确保其门诊医疗费按时上账。</w:t>
      </w:r>
    </w:p>
    <w:p>
      <w:pPr>
        <w:spacing w:line="56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项目立项、资金申报的依据。</w:t>
      </w:r>
    </w:p>
    <w:p>
      <w:pPr>
        <w:spacing w:line="560" w:lineRule="exact"/>
        <w:rPr>
          <w:rFonts w:eastAsia="仿宋_GB2312"/>
          <w:sz w:val="32"/>
          <w:szCs w:val="32"/>
        </w:rPr>
      </w:pPr>
      <w:r>
        <w:rPr>
          <w:rFonts w:hint="eastAsia" w:eastAsia="仿宋_GB2312"/>
          <w:sz w:val="32"/>
          <w:szCs w:val="32"/>
        </w:rPr>
        <w:t xml:space="preserve">   根据市委组织部《关于对市级单位建国初期参加革命工作的部分退休干部给予适当医疗照顾的通知》（攀组发〔2014〕8 号）和《关于调整建国初期参加革命工作退休人员门诊医疗照顾支付方式的通知》（攀组发〔2014〕11 号）规定，我县建国初期参加革命工作的部分退休干部应享受门诊医疗补助费用（4000 元/年.人）；以及县</w:t>
      </w:r>
      <w:r>
        <w:rPr>
          <w:rFonts w:hint="eastAsia" w:eastAsia="仿宋_GB2312"/>
          <w:sz w:val="32"/>
          <w:szCs w:val="32"/>
          <w:lang w:val="en-US" w:eastAsia="zh-CN"/>
        </w:rPr>
        <w:t>委</w:t>
      </w:r>
      <w:r>
        <w:rPr>
          <w:rFonts w:hint="eastAsia" w:eastAsia="仿宋_GB2312"/>
          <w:sz w:val="32"/>
          <w:szCs w:val="32"/>
        </w:rPr>
        <w:t>老干</w:t>
      </w:r>
      <w:r>
        <w:rPr>
          <w:rFonts w:hint="eastAsia" w:eastAsia="仿宋_GB2312"/>
          <w:sz w:val="32"/>
          <w:szCs w:val="32"/>
          <w:lang w:val="en-US" w:eastAsia="zh-CN"/>
        </w:rPr>
        <w:t>部</w:t>
      </w:r>
      <w:r>
        <w:rPr>
          <w:rFonts w:hint="eastAsia" w:eastAsia="仿宋_GB2312"/>
          <w:sz w:val="32"/>
          <w:szCs w:val="32"/>
        </w:rPr>
        <w:t>局提供的建国初期参加革命工作退休干部人数申报资金。</w:t>
      </w:r>
    </w:p>
    <w:p>
      <w:pPr>
        <w:spacing w:line="560" w:lineRule="exact"/>
        <w:ind w:firstLine="640" w:firstLineChars="200"/>
        <w:rPr>
          <w:rFonts w:eastAsia="仿宋_GB2312"/>
          <w:sz w:val="32"/>
          <w:szCs w:val="32"/>
        </w:rPr>
      </w:pPr>
      <w:r>
        <w:rPr>
          <w:rFonts w:hint="eastAsia" w:eastAsia="仿宋_GB2312"/>
          <w:sz w:val="32"/>
          <w:szCs w:val="32"/>
        </w:rPr>
        <w:t>3.</w:t>
      </w:r>
      <w:r>
        <w:rPr>
          <w:rFonts w:eastAsia="仿宋_GB2312"/>
          <w:sz w:val="32"/>
          <w:szCs w:val="32"/>
        </w:rPr>
        <w:t>资金管理办法制定情况，资金支持具体项目的条件、范围与支持方式概况。</w:t>
      </w:r>
    </w:p>
    <w:p>
      <w:pPr>
        <w:spacing w:line="560" w:lineRule="exact"/>
        <w:ind w:left="420" w:leftChars="200"/>
        <w:rPr>
          <w:rFonts w:hint="eastAsia" w:eastAsia="仿宋_GB2312"/>
          <w:sz w:val="32"/>
          <w:szCs w:val="32"/>
        </w:rPr>
      </w:pPr>
      <w:r>
        <w:rPr>
          <w:rFonts w:hint="eastAsia" w:eastAsia="仿宋_GB2312"/>
          <w:sz w:val="32"/>
          <w:szCs w:val="32"/>
        </w:rPr>
        <w:t xml:space="preserve"> 由于我市医疗保险基金为市级统筹，该项目资金转入市级单位</w:t>
      </w:r>
    </w:p>
    <w:p>
      <w:pPr>
        <w:spacing w:line="560" w:lineRule="exact"/>
        <w:rPr>
          <w:rFonts w:eastAsia="仿宋_GB2312"/>
          <w:sz w:val="32"/>
          <w:szCs w:val="32"/>
        </w:rPr>
      </w:pPr>
      <w:r>
        <w:rPr>
          <w:rFonts w:hint="eastAsia" w:eastAsia="仿宋_GB2312"/>
          <w:sz w:val="32"/>
          <w:szCs w:val="32"/>
        </w:rPr>
        <w:t>统筹使用。具体上账业务由我单位负责，确保其门诊医疗费及时上账。</w:t>
      </w:r>
    </w:p>
    <w:p>
      <w:pPr>
        <w:spacing w:line="560" w:lineRule="exact"/>
        <w:rPr>
          <w:rFonts w:eastAsia="仿宋_GB2312"/>
          <w:sz w:val="32"/>
          <w:szCs w:val="32"/>
        </w:rPr>
      </w:pPr>
    </w:p>
    <w:p>
      <w:pPr>
        <w:spacing w:line="560" w:lineRule="exact"/>
        <w:ind w:firstLine="640" w:firstLineChars="200"/>
        <w:rPr>
          <w:rFonts w:eastAsia="仿宋_GB2312"/>
          <w:sz w:val="32"/>
          <w:szCs w:val="32"/>
        </w:rPr>
      </w:pPr>
      <w:r>
        <w:rPr>
          <w:rFonts w:hint="eastAsia" w:eastAsia="仿宋_GB2312"/>
          <w:sz w:val="32"/>
          <w:szCs w:val="32"/>
        </w:rPr>
        <w:t>4.</w:t>
      </w:r>
      <w:r>
        <w:rPr>
          <w:rFonts w:eastAsia="仿宋_GB2312"/>
          <w:sz w:val="32"/>
          <w:szCs w:val="32"/>
        </w:rPr>
        <w:t>资金分配的原则及考虑因素。</w:t>
      </w:r>
    </w:p>
    <w:p>
      <w:pPr>
        <w:spacing w:line="560" w:lineRule="exact"/>
        <w:rPr>
          <w:rFonts w:eastAsia="仿宋_GB2312"/>
          <w:sz w:val="32"/>
          <w:szCs w:val="32"/>
        </w:rPr>
      </w:pPr>
      <w:r>
        <w:rPr>
          <w:rFonts w:hint="eastAsia" w:eastAsia="仿宋_GB2312"/>
          <w:sz w:val="32"/>
          <w:szCs w:val="32"/>
        </w:rPr>
        <w:t xml:space="preserve">    我县建国初期参加革命工作的部分退休干部应享受门诊医疗补助费用为每人4000元/年，严格按照文件执行。</w:t>
      </w:r>
    </w:p>
    <w:p>
      <w:pPr>
        <w:spacing w:line="560" w:lineRule="exact"/>
        <w:ind w:firstLine="640" w:firstLineChars="200"/>
        <w:rPr>
          <w:rFonts w:eastAsia="楷体_GB2312"/>
          <w:sz w:val="32"/>
          <w:szCs w:val="32"/>
        </w:rPr>
      </w:pPr>
      <w:r>
        <w:rPr>
          <w:rFonts w:eastAsia="楷体_GB2312"/>
          <w:sz w:val="32"/>
          <w:szCs w:val="32"/>
        </w:rPr>
        <w:t>（二）项目绩效目标。</w:t>
      </w:r>
    </w:p>
    <w:p>
      <w:pPr>
        <w:spacing w:line="560" w:lineRule="exact"/>
        <w:ind w:firstLine="640" w:firstLineChars="200"/>
        <w:rPr>
          <w:rFonts w:eastAsia="仿宋_GB2312"/>
          <w:sz w:val="32"/>
          <w:szCs w:val="32"/>
        </w:rPr>
      </w:pPr>
      <w:r>
        <w:rPr>
          <w:rFonts w:eastAsia="仿宋_GB2312"/>
          <w:sz w:val="32"/>
          <w:szCs w:val="32"/>
        </w:rPr>
        <w:t>1.</w:t>
      </w:r>
      <w:r>
        <w:rPr>
          <w:rFonts w:hint="eastAsia" w:eastAsia="仿宋_GB2312"/>
          <w:sz w:val="32"/>
          <w:szCs w:val="32"/>
        </w:rPr>
        <w:t>该项目主要是依法依规、及时足额支付建国初期参加革命工作部分退休干部门诊医疗补助，保障其享受特定的医疗待遇。</w:t>
      </w:r>
    </w:p>
    <w:p>
      <w:pPr>
        <w:spacing w:line="560" w:lineRule="exact"/>
        <w:ind w:firstLine="640" w:firstLineChars="200"/>
        <w:rPr>
          <w:rFonts w:hint="eastAsia" w:eastAsia="仿宋_GB2312"/>
          <w:sz w:val="32"/>
          <w:szCs w:val="32"/>
          <w:lang w:eastAsia="zh-CN"/>
        </w:rPr>
      </w:pPr>
      <w:r>
        <w:rPr>
          <w:rFonts w:hint="eastAsia" w:eastAsia="仿宋_GB2312"/>
          <w:sz w:val="32"/>
          <w:szCs w:val="32"/>
        </w:rPr>
        <w:t>2.</w:t>
      </w:r>
      <w:r>
        <w:rPr>
          <w:rFonts w:eastAsia="仿宋_GB2312"/>
          <w:sz w:val="32"/>
          <w:szCs w:val="32"/>
        </w:rPr>
        <w:t>项目实现的具体绩效目标</w:t>
      </w:r>
      <w:r>
        <w:rPr>
          <w:rFonts w:hint="eastAsia" w:eastAsia="仿宋_GB2312"/>
          <w:sz w:val="32"/>
          <w:szCs w:val="32"/>
          <w:lang w:eastAsia="zh-CN"/>
        </w:rPr>
        <w:t>。</w:t>
      </w:r>
    </w:p>
    <w:p>
      <w:pPr>
        <w:spacing w:line="560" w:lineRule="exact"/>
        <w:ind w:firstLine="640"/>
        <w:rPr>
          <w:rFonts w:eastAsia="仿宋_GB2312"/>
          <w:sz w:val="32"/>
          <w:szCs w:val="32"/>
        </w:rPr>
      </w:pPr>
      <w:r>
        <w:rPr>
          <w:rFonts w:hint="eastAsia" w:eastAsia="仿宋_GB2312"/>
          <w:sz w:val="32"/>
          <w:szCs w:val="32"/>
        </w:rPr>
        <w:t>项目完成指标包括数量指标：①建国初期参加革命工作退休干部人数，16人；②医疗补助标准，4000元/年·人。质量指标：及时足额支付率，100%。时效指标：①医保个人账户上账时间，及时上账；②资金支付完成时间，按工作安排推进。</w:t>
      </w:r>
    </w:p>
    <w:p>
      <w:pPr>
        <w:spacing w:line="560" w:lineRule="exact"/>
        <w:ind w:firstLine="640"/>
        <w:rPr>
          <w:rFonts w:eastAsia="仿宋_GB2312"/>
          <w:sz w:val="32"/>
          <w:szCs w:val="32"/>
        </w:rPr>
      </w:pPr>
      <w:r>
        <w:rPr>
          <w:rFonts w:eastAsia="仿宋_GB2312"/>
          <w:sz w:val="32"/>
          <w:szCs w:val="32"/>
        </w:rPr>
        <w:t>项目效益</w:t>
      </w:r>
      <w:r>
        <w:rPr>
          <w:rFonts w:hint="eastAsia" w:eastAsia="仿宋_GB2312"/>
          <w:sz w:val="32"/>
          <w:szCs w:val="32"/>
        </w:rPr>
        <w:t>指标包括社会效益指标：减轻建国初期参加革命工作退休干部医疗支出负担，维护社会稳定。可持续影响指标：保障建国初期参加革命工作退休干部医疗待遇。</w:t>
      </w:r>
    </w:p>
    <w:p>
      <w:pPr>
        <w:spacing w:line="560" w:lineRule="exact"/>
        <w:ind w:firstLine="640" w:firstLineChars="200"/>
        <w:rPr>
          <w:rFonts w:eastAsia="仿宋_GB2312"/>
          <w:sz w:val="32"/>
          <w:szCs w:val="32"/>
        </w:rPr>
      </w:pPr>
      <w:r>
        <w:rPr>
          <w:rFonts w:eastAsia="仿宋_GB2312"/>
          <w:sz w:val="32"/>
          <w:szCs w:val="32"/>
        </w:rPr>
        <w:t>满意度指标</w:t>
      </w:r>
      <w:r>
        <w:rPr>
          <w:rFonts w:hint="eastAsia" w:eastAsia="仿宋_GB2312"/>
          <w:sz w:val="32"/>
          <w:szCs w:val="32"/>
        </w:rPr>
        <w:t>包括：服务对象满意度，≥95%。</w:t>
      </w:r>
    </w:p>
    <w:p>
      <w:pPr>
        <w:spacing w:line="560" w:lineRule="exact"/>
        <w:ind w:firstLine="640" w:firstLineChars="200"/>
        <w:rPr>
          <w:rFonts w:eastAsia="仿宋_GB2312"/>
          <w:sz w:val="32"/>
          <w:szCs w:val="32"/>
        </w:rPr>
      </w:pPr>
      <w:r>
        <w:rPr>
          <w:rFonts w:hint="eastAsia" w:eastAsia="仿宋_GB2312"/>
          <w:sz w:val="32"/>
          <w:szCs w:val="32"/>
        </w:rPr>
        <w:t>3.评价申报内容与实际基本相符，申报目标合理可行。</w:t>
      </w:r>
    </w:p>
    <w:p>
      <w:pPr>
        <w:spacing w:line="560" w:lineRule="exact"/>
        <w:ind w:firstLine="640" w:firstLineChars="200"/>
        <w:rPr>
          <w:rFonts w:eastAsia="黑体"/>
          <w:sz w:val="32"/>
          <w:szCs w:val="32"/>
        </w:rPr>
      </w:pPr>
      <w:r>
        <w:rPr>
          <w:rFonts w:eastAsia="黑体"/>
          <w:sz w:val="32"/>
          <w:szCs w:val="32"/>
        </w:rPr>
        <w:t>二、项目资金申报及使用情况</w:t>
      </w:r>
    </w:p>
    <w:p>
      <w:pPr>
        <w:spacing w:line="560" w:lineRule="exact"/>
        <w:ind w:firstLine="640"/>
        <w:rPr>
          <w:rFonts w:hint="eastAsia" w:eastAsia="仿宋_GB2312"/>
          <w:sz w:val="32"/>
          <w:szCs w:val="32"/>
        </w:rPr>
      </w:pPr>
      <w:r>
        <w:rPr>
          <w:rFonts w:hint="eastAsia" w:eastAsia="仿宋_GB2312"/>
          <w:sz w:val="32"/>
          <w:szCs w:val="32"/>
        </w:rPr>
        <w:t>（一）项目资金申报及批复情况。</w:t>
      </w:r>
    </w:p>
    <w:p>
      <w:pPr>
        <w:spacing w:line="560" w:lineRule="exact"/>
        <w:ind w:firstLine="640"/>
        <w:rPr>
          <w:rFonts w:hint="eastAsia" w:eastAsia="仿宋_GB2312"/>
          <w:sz w:val="32"/>
          <w:szCs w:val="32"/>
        </w:rPr>
      </w:pPr>
      <w:r>
        <w:rPr>
          <w:rFonts w:hint="eastAsia" w:eastAsia="仿宋_GB2312"/>
          <w:sz w:val="32"/>
          <w:szCs w:val="32"/>
        </w:rPr>
        <w:t>根据文件及人数计算后，拟定资金请示，经县级政府批准。县财政局根据盐财资行</w:t>
      </w:r>
      <w:r>
        <w:rPr>
          <w:rFonts w:hint="eastAsia" w:eastAsia="仿宋_GB2312"/>
          <w:sz w:val="32"/>
          <w:szCs w:val="32"/>
          <w:lang w:val="en-US" w:eastAsia="zh-CN"/>
        </w:rPr>
        <w:t>〔2021〕246</w:t>
      </w:r>
      <w:r>
        <w:rPr>
          <w:rFonts w:hint="eastAsia" w:eastAsia="仿宋_GB2312"/>
          <w:sz w:val="32"/>
          <w:szCs w:val="32"/>
        </w:rPr>
        <w:t>号文件下达资金。</w:t>
      </w:r>
    </w:p>
    <w:p>
      <w:pPr>
        <w:spacing w:line="560" w:lineRule="exact"/>
        <w:ind w:firstLine="640"/>
        <w:rPr>
          <w:rFonts w:hint="eastAsia" w:eastAsia="仿宋_GB2312"/>
          <w:sz w:val="32"/>
          <w:szCs w:val="32"/>
        </w:rPr>
      </w:pPr>
      <w:r>
        <w:rPr>
          <w:rFonts w:hint="eastAsia" w:eastAsia="仿宋_GB2312"/>
          <w:sz w:val="32"/>
          <w:szCs w:val="32"/>
        </w:rPr>
        <w:t>（二）资金计划、到位及使用情况。</w:t>
      </w:r>
    </w:p>
    <w:p>
      <w:pPr>
        <w:spacing w:line="560" w:lineRule="exact"/>
        <w:ind w:firstLine="643" w:firstLineChars="200"/>
        <w:rPr>
          <w:rFonts w:eastAsia="仿宋_GB2312"/>
          <w:b/>
          <w:sz w:val="32"/>
          <w:szCs w:val="32"/>
        </w:rPr>
      </w:pPr>
      <w:r>
        <w:rPr>
          <w:rFonts w:eastAsia="仿宋_GB2312"/>
          <w:b/>
          <w:sz w:val="32"/>
          <w:szCs w:val="32"/>
        </w:rPr>
        <w:t>1.资金计划。</w:t>
      </w:r>
    </w:p>
    <w:p>
      <w:pPr>
        <w:spacing w:line="560" w:lineRule="exact"/>
        <w:ind w:firstLine="640" w:firstLineChars="200"/>
        <w:rPr>
          <w:rFonts w:hint="eastAsia" w:eastAsia="仿宋_GB2312"/>
          <w:sz w:val="32"/>
          <w:szCs w:val="32"/>
          <w:lang w:eastAsia="zh-CN"/>
        </w:rPr>
      </w:pPr>
      <w:r>
        <w:rPr>
          <w:rFonts w:hint="eastAsia" w:eastAsia="仿宋_GB2312"/>
          <w:sz w:val="32"/>
          <w:szCs w:val="32"/>
        </w:rPr>
        <w:t>该项目为</w:t>
      </w:r>
      <w:r>
        <w:rPr>
          <w:rFonts w:eastAsia="仿宋_GB2312"/>
          <w:sz w:val="32"/>
          <w:szCs w:val="32"/>
        </w:rPr>
        <w:t>县</w:t>
      </w:r>
      <w:r>
        <w:rPr>
          <w:rFonts w:hint="eastAsia" w:eastAsia="仿宋_GB2312"/>
          <w:sz w:val="32"/>
          <w:szCs w:val="32"/>
        </w:rPr>
        <w:t>级</w:t>
      </w:r>
      <w:r>
        <w:rPr>
          <w:rFonts w:eastAsia="仿宋_GB2312"/>
          <w:sz w:val="32"/>
          <w:szCs w:val="32"/>
        </w:rPr>
        <w:t>财政资金</w:t>
      </w:r>
      <w:r>
        <w:rPr>
          <w:rFonts w:hint="eastAsia" w:eastAsia="仿宋_GB2312"/>
          <w:sz w:val="32"/>
          <w:szCs w:val="32"/>
          <w:lang w:eastAsia="zh-CN"/>
        </w:rPr>
        <w:t>，用于补助建国初期参加革命工作退休干部的门诊费用。</w:t>
      </w:r>
    </w:p>
    <w:p>
      <w:pPr>
        <w:spacing w:line="560" w:lineRule="exact"/>
        <w:ind w:firstLine="643" w:firstLineChars="200"/>
        <w:rPr>
          <w:rFonts w:eastAsia="仿宋_GB2312"/>
          <w:b/>
          <w:sz w:val="32"/>
          <w:szCs w:val="32"/>
        </w:rPr>
      </w:pPr>
      <w:r>
        <w:rPr>
          <w:rFonts w:eastAsia="仿宋_GB2312"/>
          <w:b/>
          <w:sz w:val="32"/>
          <w:szCs w:val="32"/>
        </w:rPr>
        <w:t>2.资金到位。</w:t>
      </w:r>
    </w:p>
    <w:p>
      <w:pPr>
        <w:spacing w:line="560" w:lineRule="exact"/>
        <w:ind w:firstLine="640" w:firstLineChars="200"/>
        <w:rPr>
          <w:rFonts w:eastAsia="仿宋_GB2312"/>
          <w:sz w:val="32"/>
          <w:szCs w:val="32"/>
        </w:rPr>
      </w:pPr>
      <w:r>
        <w:rPr>
          <w:rFonts w:hint="eastAsia" w:eastAsia="仿宋_GB2312"/>
          <w:sz w:val="32"/>
          <w:szCs w:val="32"/>
        </w:rPr>
        <w:t>及时、足额到位</w:t>
      </w:r>
      <w:r>
        <w:rPr>
          <w:rFonts w:eastAsia="仿宋_GB2312"/>
          <w:sz w:val="32"/>
          <w:szCs w:val="32"/>
        </w:rPr>
        <w:t>。</w:t>
      </w:r>
    </w:p>
    <w:p>
      <w:pPr>
        <w:spacing w:line="560" w:lineRule="exact"/>
        <w:ind w:firstLine="643" w:firstLineChars="200"/>
        <w:rPr>
          <w:rFonts w:eastAsia="仿宋_GB2312"/>
          <w:b/>
          <w:sz w:val="32"/>
          <w:szCs w:val="32"/>
        </w:rPr>
      </w:pPr>
      <w:r>
        <w:rPr>
          <w:rFonts w:eastAsia="仿宋_GB2312"/>
          <w:b/>
          <w:sz w:val="32"/>
          <w:szCs w:val="32"/>
        </w:rPr>
        <w:t>3.资金使用。</w:t>
      </w:r>
    </w:p>
    <w:p>
      <w:pPr>
        <w:spacing w:line="560" w:lineRule="exact"/>
        <w:ind w:firstLine="640" w:firstLineChars="200"/>
        <w:rPr>
          <w:rFonts w:eastAsia="仿宋_GB2312"/>
          <w:sz w:val="32"/>
          <w:szCs w:val="32"/>
        </w:rPr>
      </w:pPr>
      <w:r>
        <w:rPr>
          <w:rFonts w:hint="eastAsia" w:eastAsia="仿宋_GB2312"/>
          <w:sz w:val="32"/>
          <w:szCs w:val="32"/>
        </w:rPr>
        <w:t>下达项目预算后及时转入市</w:t>
      </w:r>
      <w:r>
        <w:rPr>
          <w:rFonts w:hint="eastAsia" w:eastAsia="仿宋_GB2312"/>
          <w:sz w:val="32"/>
          <w:szCs w:val="32"/>
          <w:lang w:eastAsia="zh-CN"/>
        </w:rPr>
        <w:t>级</w:t>
      </w:r>
      <w:r>
        <w:rPr>
          <w:rFonts w:hint="eastAsia" w:eastAsia="仿宋_GB2312"/>
          <w:sz w:val="32"/>
          <w:szCs w:val="32"/>
        </w:rPr>
        <w:t>统筹使用。</w:t>
      </w:r>
    </w:p>
    <w:p>
      <w:pPr>
        <w:spacing w:line="560" w:lineRule="exact"/>
        <w:ind w:firstLine="640" w:firstLineChars="200"/>
        <w:rPr>
          <w:rFonts w:eastAsia="楷体_GB2312"/>
          <w:sz w:val="32"/>
          <w:szCs w:val="32"/>
        </w:rPr>
      </w:pPr>
      <w:r>
        <w:rPr>
          <w:rFonts w:eastAsia="楷体_GB2312"/>
          <w:sz w:val="32"/>
          <w:szCs w:val="32"/>
        </w:rPr>
        <w:t>（三）项目财务管理情况。</w:t>
      </w:r>
    </w:p>
    <w:p>
      <w:pPr>
        <w:spacing w:line="560" w:lineRule="exact"/>
        <w:ind w:firstLine="640" w:firstLineChars="200"/>
        <w:rPr>
          <w:rFonts w:eastAsia="仿宋_GB2312"/>
          <w:sz w:val="32"/>
          <w:szCs w:val="32"/>
        </w:rPr>
      </w:pPr>
      <w:r>
        <w:rPr>
          <w:rFonts w:eastAsia="仿宋_GB2312"/>
          <w:sz w:val="32"/>
          <w:szCs w:val="32"/>
        </w:rPr>
        <w:t>项目实施单位财务管理制度健全，严格执行财务管理制度，账务处理及时，会计核算规范。</w:t>
      </w:r>
    </w:p>
    <w:p>
      <w:pPr>
        <w:spacing w:line="560" w:lineRule="exact"/>
        <w:ind w:firstLine="640" w:firstLineChars="200"/>
        <w:rPr>
          <w:rFonts w:eastAsia="黑体"/>
          <w:sz w:val="32"/>
          <w:szCs w:val="32"/>
        </w:rPr>
      </w:pPr>
      <w:r>
        <w:rPr>
          <w:rFonts w:eastAsia="黑体"/>
          <w:sz w:val="32"/>
          <w:szCs w:val="32"/>
        </w:rPr>
        <w:t>三、项目实施及管理情况</w:t>
      </w:r>
    </w:p>
    <w:p>
      <w:pPr>
        <w:spacing w:line="560" w:lineRule="exact"/>
        <w:ind w:firstLine="640" w:firstLineChars="200"/>
        <w:rPr>
          <w:rFonts w:eastAsia="楷体_GB2312"/>
          <w:sz w:val="32"/>
          <w:szCs w:val="32"/>
        </w:rPr>
      </w:pPr>
      <w:r>
        <w:rPr>
          <w:rFonts w:hint="eastAsia" w:eastAsia="仿宋_GB2312"/>
          <w:sz w:val="32"/>
          <w:szCs w:val="32"/>
        </w:rPr>
        <w:t>我市医疗保险基金为市级统筹，资金转入市级单位统一统筹实施，具体上账业务由我单位负责。该项目负责人负责资金申报，掌握资金支付及门诊费上账情况。</w:t>
      </w:r>
    </w:p>
    <w:p>
      <w:pPr>
        <w:spacing w:line="560" w:lineRule="exact"/>
        <w:ind w:left="420" w:leftChars="200" w:firstLine="320" w:firstLineChars="100"/>
        <w:rPr>
          <w:rFonts w:eastAsia="黑体"/>
          <w:sz w:val="32"/>
          <w:szCs w:val="32"/>
        </w:rPr>
      </w:pPr>
      <w:r>
        <w:rPr>
          <w:rFonts w:eastAsia="黑体"/>
          <w:sz w:val="32"/>
          <w:szCs w:val="32"/>
        </w:rPr>
        <w:t>四、项目绩效情况</w:t>
      </w:r>
      <w:r>
        <w:rPr>
          <w:rFonts w:eastAsia="黑体"/>
          <w:sz w:val="32"/>
          <w:szCs w:val="32"/>
        </w:rPr>
        <w:tab/>
      </w:r>
    </w:p>
    <w:p>
      <w:pPr>
        <w:spacing w:line="560" w:lineRule="exact"/>
        <w:ind w:firstLine="640" w:firstLineChars="200"/>
        <w:rPr>
          <w:rFonts w:eastAsia="楷体_GB2312"/>
          <w:sz w:val="32"/>
          <w:szCs w:val="32"/>
        </w:rPr>
      </w:pPr>
      <w:r>
        <w:rPr>
          <w:rFonts w:eastAsia="楷体_GB2312"/>
          <w:sz w:val="32"/>
          <w:szCs w:val="32"/>
        </w:rPr>
        <w:t>（一）项目完成情况。</w:t>
      </w:r>
    </w:p>
    <w:p>
      <w:pPr>
        <w:spacing w:line="560" w:lineRule="exact"/>
        <w:ind w:firstLine="640" w:firstLineChars="200"/>
        <w:rPr>
          <w:rFonts w:eastAsia="仿宋_GB2312"/>
          <w:sz w:val="32"/>
          <w:szCs w:val="32"/>
        </w:rPr>
      </w:pPr>
      <w:r>
        <w:rPr>
          <w:rFonts w:hint="eastAsia" w:eastAsia="仿宋_GB2312"/>
          <w:sz w:val="32"/>
          <w:szCs w:val="32"/>
        </w:rPr>
        <w:t>2021年建国初期参加革命工作退休干部有16人，补助标准为4000元/人，按照此标准和人数，县级财政足额配套资金，很好</w:t>
      </w:r>
      <w:r>
        <w:rPr>
          <w:rFonts w:hint="eastAsia" w:eastAsia="仿宋_GB2312"/>
          <w:sz w:val="32"/>
          <w:szCs w:val="32"/>
          <w:lang w:eastAsia="zh-CN"/>
        </w:rPr>
        <w:t>地</w:t>
      </w:r>
      <w:r>
        <w:rPr>
          <w:rFonts w:hint="eastAsia" w:eastAsia="仿宋_GB2312"/>
          <w:sz w:val="32"/>
          <w:szCs w:val="32"/>
        </w:rPr>
        <w:t>完成了各个指标，完成率达到100%。</w:t>
      </w:r>
    </w:p>
    <w:p>
      <w:pPr>
        <w:spacing w:line="560" w:lineRule="exact"/>
        <w:ind w:firstLine="640" w:firstLineChars="200"/>
        <w:rPr>
          <w:rFonts w:eastAsia="楷体_GB2312"/>
          <w:sz w:val="32"/>
          <w:szCs w:val="32"/>
        </w:rPr>
      </w:pPr>
      <w:r>
        <w:rPr>
          <w:rFonts w:eastAsia="楷体_GB2312"/>
          <w:sz w:val="32"/>
          <w:szCs w:val="32"/>
        </w:rPr>
        <w:t>（二）项目效益情况。</w:t>
      </w:r>
    </w:p>
    <w:p>
      <w:pPr>
        <w:spacing w:line="560" w:lineRule="exact"/>
        <w:ind w:firstLine="640"/>
        <w:rPr>
          <w:rFonts w:eastAsia="仿宋_GB2312"/>
          <w:sz w:val="32"/>
          <w:szCs w:val="32"/>
        </w:rPr>
      </w:pPr>
      <w:r>
        <w:rPr>
          <w:rFonts w:hint="eastAsia" w:eastAsia="仿宋_GB2312"/>
          <w:sz w:val="32"/>
          <w:szCs w:val="32"/>
        </w:rPr>
        <w:t>该项目的社会效益是减轻建国初期参加革命工作退休干部医疗支出负担，维护社会稳定。可持续影响是保障建国初期参加革命工作退休干部医疗待遇。</w:t>
      </w:r>
    </w:p>
    <w:p>
      <w:pPr>
        <w:spacing w:line="560" w:lineRule="exact"/>
        <w:ind w:firstLine="640" w:firstLineChars="200"/>
        <w:rPr>
          <w:rFonts w:hint="eastAsia" w:eastAsia="仿宋_GB2312"/>
          <w:sz w:val="32"/>
          <w:szCs w:val="32"/>
        </w:rPr>
      </w:pPr>
      <w:r>
        <w:rPr>
          <w:rFonts w:eastAsia="黑体"/>
          <w:sz w:val="32"/>
          <w:szCs w:val="32"/>
        </w:rPr>
        <w:t>五、评价结论及建议</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（一）评价结论。</w:t>
      </w:r>
    </w:p>
    <w:p>
      <w:pPr>
        <w:autoSpaceDE w:val="0"/>
        <w:autoSpaceDN w:val="0"/>
        <w:adjustRightInd w:val="0"/>
        <w:spacing w:line="600" w:lineRule="exact"/>
        <w:ind w:firstLine="640" w:firstLineChars="200"/>
        <w:jc w:val="left"/>
        <w:rPr>
          <w:rFonts w:hint="eastAsia" w:eastAsia="仿宋_GB2312"/>
          <w:sz w:val="32"/>
          <w:szCs w:val="32"/>
        </w:rPr>
      </w:pPr>
      <w:r>
        <w:rPr>
          <w:rFonts w:hint="eastAsia" w:eastAsia="仿宋_GB2312"/>
          <w:sz w:val="32"/>
          <w:szCs w:val="32"/>
        </w:rPr>
        <w:t>该项目的实施主要是按照文件标准和建国初期参加革命工作退休干部人数，补助其门诊医疗费，保障其享受的特殊医疗待遇。对照项目绩效指标，都很好</w:t>
      </w:r>
      <w:r>
        <w:rPr>
          <w:rFonts w:hint="eastAsia" w:eastAsia="仿宋_GB2312"/>
          <w:sz w:val="32"/>
          <w:szCs w:val="32"/>
          <w:lang w:eastAsia="zh-CN"/>
        </w:rPr>
        <w:t>地</w:t>
      </w:r>
      <w:r>
        <w:rPr>
          <w:rFonts w:hint="eastAsia" w:eastAsia="仿宋_GB2312"/>
          <w:sz w:val="32"/>
          <w:szCs w:val="32"/>
        </w:rPr>
        <w:t>完成了各项绩效指标。</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（二）存在的问题。</w:t>
      </w:r>
    </w:p>
    <w:p>
      <w:pPr>
        <w:autoSpaceDE w:val="0"/>
        <w:autoSpaceDN w:val="0"/>
        <w:adjustRightInd w:val="0"/>
        <w:spacing w:line="600" w:lineRule="exact"/>
        <w:ind w:firstLine="640" w:firstLineChars="200"/>
        <w:jc w:val="left"/>
        <w:rPr>
          <w:rFonts w:hint="eastAsia" w:ascii="Times New Roman" w:hAnsi="Times New Roman" w:eastAsia="仿宋_GB2312"/>
          <w:kern w:val="0"/>
          <w:sz w:val="32"/>
          <w:szCs w:val="32"/>
          <w:lang w:eastAsia="zh-CN"/>
        </w:rPr>
      </w:pPr>
      <w:r>
        <w:rPr>
          <w:rFonts w:hint="eastAsia" w:ascii="Times New Roman" w:hAnsi="Times New Roman" w:eastAsia="仿宋_GB2312"/>
          <w:kern w:val="0"/>
          <w:sz w:val="32"/>
          <w:szCs w:val="32"/>
          <w:lang w:eastAsia="zh-CN"/>
        </w:rPr>
        <w:t>无。</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（三）相关建议。</w:t>
      </w:r>
    </w:p>
    <w:p>
      <w:pPr>
        <w:autoSpaceDE w:val="0"/>
        <w:autoSpaceDN w:val="0"/>
        <w:adjustRightInd w:val="0"/>
        <w:spacing w:line="600" w:lineRule="exact"/>
        <w:ind w:firstLine="640" w:firstLineChars="200"/>
        <w:jc w:val="left"/>
        <w:rPr>
          <w:rFonts w:hint="eastAsia" w:ascii="Times New Roman" w:hAnsi="Times New Roman" w:eastAsia="仿宋_GB2312"/>
          <w:kern w:val="0"/>
          <w:sz w:val="32"/>
          <w:szCs w:val="32"/>
          <w:lang w:eastAsia="zh-CN"/>
        </w:rPr>
      </w:pPr>
      <w:r>
        <w:rPr>
          <w:rFonts w:hint="eastAsia" w:ascii="Times New Roman" w:hAnsi="Times New Roman" w:eastAsia="仿宋_GB2312"/>
          <w:kern w:val="0"/>
          <w:sz w:val="32"/>
          <w:szCs w:val="32"/>
          <w:lang w:eastAsia="zh-CN"/>
        </w:rPr>
        <w:t>无。</w:t>
      </w:r>
    </w:p>
    <w:p>
      <w:pPr>
        <w:spacing w:line="560" w:lineRule="exact"/>
        <w:ind w:firstLine="640" w:firstLineChars="200"/>
        <w:rPr>
          <w:rFonts w:hint="eastAsia" w:eastAsia="仿宋_GB2312"/>
          <w:sz w:val="32"/>
          <w:szCs w:val="32"/>
        </w:rPr>
      </w:pPr>
    </w:p>
    <w:p>
      <w:pPr>
        <w:pStyle w:val="2"/>
        <w:spacing w:line="600" w:lineRule="exact"/>
        <w:ind w:firstLine="640" w:firstLineChars="200"/>
        <w:jc w:val="left"/>
        <w:rPr>
          <w:rFonts w:hint="eastAsia" w:ascii="仿宋_GB2312" w:hAnsi="黑体" w:eastAsia="仿宋_GB2312" w:cs="黑体"/>
          <w:color w:val="auto"/>
          <w:sz w:val="32"/>
          <w:szCs w:val="32"/>
        </w:rPr>
      </w:pPr>
    </w:p>
    <w:p>
      <w:pPr>
        <w:pStyle w:val="2"/>
        <w:spacing w:line="600" w:lineRule="exact"/>
        <w:ind w:firstLine="640" w:firstLineChars="200"/>
        <w:jc w:val="left"/>
        <w:rPr>
          <w:rFonts w:hint="eastAsia" w:ascii="仿宋_GB2312" w:hAnsi="黑体" w:eastAsia="仿宋_GB2312" w:cs="黑体"/>
          <w:color w:val="auto"/>
          <w:sz w:val="32"/>
          <w:szCs w:val="32"/>
        </w:rPr>
      </w:pPr>
    </w:p>
    <w:p>
      <w:pPr>
        <w:pStyle w:val="2"/>
        <w:spacing w:line="600" w:lineRule="exact"/>
        <w:ind w:firstLine="640" w:firstLineChars="200"/>
        <w:jc w:val="left"/>
        <w:rPr>
          <w:rFonts w:hint="eastAsia" w:ascii="仿宋_GB2312" w:hAnsi="黑体" w:eastAsia="仿宋_GB2312" w:cs="黑体"/>
          <w:color w:val="auto"/>
          <w:sz w:val="32"/>
          <w:szCs w:val="32"/>
        </w:rPr>
      </w:pPr>
    </w:p>
    <w:p>
      <w:pPr>
        <w:pStyle w:val="2"/>
        <w:spacing w:line="600" w:lineRule="exact"/>
        <w:ind w:firstLine="640" w:firstLineChars="200"/>
        <w:jc w:val="left"/>
        <w:rPr>
          <w:rFonts w:hint="eastAsia" w:ascii="仿宋_GB2312" w:hAnsi="黑体" w:eastAsia="仿宋_GB2312" w:cs="黑体"/>
          <w:color w:val="auto"/>
          <w:sz w:val="32"/>
          <w:szCs w:val="32"/>
        </w:rPr>
      </w:pPr>
    </w:p>
    <w:p>
      <w:pPr>
        <w:pStyle w:val="2"/>
        <w:spacing w:line="600" w:lineRule="exact"/>
        <w:ind w:firstLine="640" w:firstLineChars="200"/>
        <w:jc w:val="left"/>
        <w:rPr>
          <w:rFonts w:hint="eastAsia" w:ascii="仿宋_GB2312" w:hAnsi="黑体" w:eastAsia="仿宋_GB2312" w:cs="黑体"/>
          <w:color w:val="auto"/>
          <w:sz w:val="32"/>
          <w:szCs w:val="32"/>
        </w:rPr>
      </w:pPr>
    </w:p>
    <w:p>
      <w:pPr>
        <w:pStyle w:val="2"/>
        <w:spacing w:line="600" w:lineRule="exact"/>
        <w:ind w:firstLine="640" w:firstLineChars="200"/>
        <w:jc w:val="left"/>
        <w:rPr>
          <w:rFonts w:hint="eastAsia" w:ascii="仿宋_GB2312" w:hAnsi="黑体" w:eastAsia="仿宋_GB2312" w:cs="黑体"/>
          <w:color w:val="auto"/>
          <w:sz w:val="32"/>
          <w:szCs w:val="32"/>
        </w:rPr>
      </w:pPr>
    </w:p>
    <w:p>
      <w:pPr>
        <w:pStyle w:val="2"/>
        <w:spacing w:line="600" w:lineRule="exact"/>
        <w:ind w:firstLine="640" w:firstLineChars="200"/>
        <w:jc w:val="left"/>
        <w:rPr>
          <w:rFonts w:hint="eastAsia" w:ascii="仿宋_GB2312" w:hAnsi="黑体" w:eastAsia="仿宋_GB2312" w:cs="黑体"/>
          <w:color w:val="auto"/>
          <w:sz w:val="32"/>
          <w:szCs w:val="32"/>
        </w:rPr>
      </w:pPr>
    </w:p>
    <w:p>
      <w:pPr>
        <w:pStyle w:val="2"/>
        <w:spacing w:line="600" w:lineRule="exact"/>
        <w:ind w:firstLine="640" w:firstLineChars="200"/>
        <w:jc w:val="left"/>
        <w:rPr>
          <w:rFonts w:hint="eastAsia" w:ascii="仿宋_GB2312" w:hAnsi="黑体" w:eastAsia="仿宋_GB2312" w:cs="黑体"/>
          <w:color w:val="auto"/>
          <w:sz w:val="32"/>
          <w:szCs w:val="32"/>
        </w:rPr>
      </w:pPr>
    </w:p>
    <w:p>
      <w:pPr>
        <w:pStyle w:val="2"/>
        <w:spacing w:line="600" w:lineRule="exact"/>
        <w:jc w:val="left"/>
        <w:rPr>
          <w:rFonts w:hint="eastAsia" w:ascii="仿宋_GB2312" w:hAnsi="黑体" w:eastAsia="仿宋_GB2312" w:cs="黑体"/>
          <w:color w:val="auto"/>
          <w:sz w:val="32"/>
          <w:szCs w:val="32"/>
        </w:rPr>
      </w:pPr>
    </w:p>
    <w:p>
      <w:pPr>
        <w:pStyle w:val="2"/>
        <w:spacing w:line="600" w:lineRule="exact"/>
        <w:jc w:val="left"/>
        <w:rPr>
          <w:rFonts w:hint="eastAsia" w:ascii="仿宋_GB2312" w:hAnsi="黑体" w:eastAsia="仿宋_GB2312" w:cs="黑体"/>
          <w:color w:val="auto"/>
          <w:sz w:val="32"/>
          <w:szCs w:val="32"/>
        </w:rPr>
      </w:pPr>
    </w:p>
    <w:p>
      <w:pPr>
        <w:pStyle w:val="2"/>
        <w:spacing w:line="600" w:lineRule="exact"/>
        <w:jc w:val="left"/>
        <w:rPr>
          <w:rFonts w:hint="eastAsia" w:ascii="仿宋_GB2312" w:hAnsi="黑体" w:eastAsia="仿宋_GB2312" w:cs="黑体"/>
          <w:color w:val="auto"/>
          <w:sz w:val="32"/>
          <w:szCs w:val="32"/>
        </w:rPr>
      </w:pPr>
    </w:p>
    <w:p>
      <w:pPr>
        <w:pStyle w:val="2"/>
        <w:spacing w:line="600" w:lineRule="exact"/>
        <w:jc w:val="left"/>
        <w:rPr>
          <w:rFonts w:hint="eastAsia" w:ascii="仿宋_GB2312" w:hAnsi="黑体" w:eastAsia="仿宋_GB2312" w:cs="黑体"/>
          <w:color w:val="auto"/>
          <w:sz w:val="32"/>
          <w:szCs w:val="32"/>
        </w:rPr>
      </w:pPr>
    </w:p>
    <w:p>
      <w:pPr>
        <w:pStyle w:val="2"/>
        <w:spacing w:line="600" w:lineRule="exact"/>
        <w:ind w:firstLine="720" w:firstLineChars="200"/>
        <w:jc w:val="center"/>
        <w:rPr>
          <w:rFonts w:hint="eastAsia" w:ascii="方正小标宋_GBK" w:hAnsi="黑体" w:eastAsia="方正小标宋_GBK" w:cs="黑体"/>
          <w:b w:val="0"/>
          <w:bCs w:val="0"/>
          <w:color w:val="auto"/>
          <w:sz w:val="36"/>
          <w:szCs w:val="36"/>
          <w:lang w:eastAsia="zh-CN"/>
        </w:rPr>
      </w:pPr>
      <w:r>
        <w:rPr>
          <w:rFonts w:hint="eastAsia" w:ascii="方正小标宋_GBK" w:hAnsi="黑体" w:eastAsia="方正小标宋_GBK" w:cs="黑体"/>
          <w:b w:val="0"/>
          <w:bCs w:val="0"/>
          <w:color w:val="auto"/>
          <w:sz w:val="36"/>
          <w:szCs w:val="36"/>
          <w:lang w:eastAsia="zh-CN"/>
        </w:rPr>
        <w:t>盐边县医疗保障局</w:t>
      </w:r>
    </w:p>
    <w:p>
      <w:pPr>
        <w:pStyle w:val="2"/>
        <w:spacing w:line="600" w:lineRule="exact"/>
        <w:ind w:firstLine="720" w:firstLineChars="200"/>
        <w:jc w:val="center"/>
        <w:rPr>
          <w:rFonts w:hint="eastAsia" w:ascii="方正小标宋_GBK" w:hAnsi="黑体" w:eastAsia="方正小标宋_GBK" w:cs="黑体"/>
          <w:b w:val="0"/>
          <w:bCs w:val="0"/>
          <w:color w:val="auto"/>
          <w:sz w:val="36"/>
          <w:szCs w:val="36"/>
        </w:rPr>
      </w:pPr>
      <w:r>
        <w:rPr>
          <w:rFonts w:hint="eastAsia" w:ascii="方正小标宋_GBK" w:hAnsi="黑体" w:eastAsia="方正小标宋_GBK" w:cs="黑体"/>
          <w:b w:val="0"/>
          <w:bCs w:val="0"/>
          <w:color w:val="auto"/>
          <w:sz w:val="36"/>
          <w:szCs w:val="36"/>
        </w:rPr>
        <w:t>专项（项目）资金绩效自评报告</w:t>
      </w:r>
    </w:p>
    <w:p>
      <w:pPr>
        <w:pStyle w:val="2"/>
        <w:spacing w:line="600" w:lineRule="exact"/>
        <w:ind w:firstLine="720" w:firstLineChars="200"/>
        <w:jc w:val="center"/>
        <w:rPr>
          <w:rFonts w:hint="eastAsia" w:ascii="方正小标宋_GBK" w:hAnsi="黑体" w:eastAsia="方正小标宋_GBK" w:cs="黑体"/>
          <w:b w:val="0"/>
          <w:bCs w:val="0"/>
          <w:color w:val="auto"/>
          <w:sz w:val="36"/>
          <w:szCs w:val="36"/>
        </w:rPr>
      </w:pPr>
      <w:r>
        <w:rPr>
          <w:rFonts w:hint="eastAsia" w:ascii="方正小标宋_GBK" w:hAnsi="黑体" w:eastAsia="方正小标宋_GBK" w:cs="黑体"/>
          <w:b w:val="0"/>
          <w:bCs w:val="0"/>
          <w:color w:val="auto"/>
          <w:sz w:val="36"/>
          <w:szCs w:val="36"/>
        </w:rPr>
        <w:t>（</w:t>
      </w:r>
      <w:r>
        <w:rPr>
          <w:rFonts w:hint="eastAsia" w:ascii="方正小标宋_GBK" w:hAnsi="黑体" w:eastAsia="方正小标宋_GBK" w:cs="黑体"/>
          <w:b w:val="0"/>
          <w:bCs w:val="0"/>
          <w:color w:val="auto"/>
          <w:sz w:val="36"/>
          <w:szCs w:val="36"/>
          <w:lang w:eastAsia="zh-CN"/>
        </w:rPr>
        <w:t>对上争取资金奖励</w:t>
      </w:r>
      <w:r>
        <w:rPr>
          <w:rFonts w:hint="eastAsia" w:ascii="方正小标宋_GBK" w:hAnsi="黑体" w:eastAsia="方正小标宋_GBK" w:cs="黑体"/>
          <w:b w:val="0"/>
          <w:bCs w:val="0"/>
          <w:color w:val="auto"/>
          <w:sz w:val="36"/>
          <w:szCs w:val="36"/>
        </w:rPr>
        <w:t>）</w:t>
      </w:r>
    </w:p>
    <w:p>
      <w:pPr>
        <w:pStyle w:val="2"/>
        <w:spacing w:line="600" w:lineRule="exact"/>
        <w:ind w:firstLine="640" w:firstLineChars="200"/>
        <w:jc w:val="left"/>
        <w:rPr>
          <w:rFonts w:ascii="仿宋_GB2312" w:hAnsi="仿宋_GB2312" w:eastAsia="仿宋_GB2312" w:cs="仿宋_GB2312"/>
          <w:b w:val="0"/>
          <w:bCs w:val="0"/>
          <w:color w:val="auto"/>
          <w:sz w:val="32"/>
          <w:szCs w:val="32"/>
        </w:rPr>
      </w:pPr>
    </w:p>
    <w:p>
      <w:pPr>
        <w:autoSpaceDE w:val="0"/>
        <w:autoSpaceDN w:val="0"/>
        <w:adjustRightInd w:val="0"/>
        <w:spacing w:line="600" w:lineRule="exact"/>
        <w:ind w:firstLine="640" w:firstLineChars="200"/>
        <w:jc w:val="left"/>
        <w:rPr>
          <w:rFonts w:ascii="Times New Roman" w:hAnsi="Times New Roman" w:eastAsia="黑体"/>
          <w:color w:val="auto"/>
          <w:kern w:val="0"/>
          <w:sz w:val="32"/>
          <w:szCs w:val="32"/>
        </w:rPr>
      </w:pPr>
      <w:r>
        <w:rPr>
          <w:rFonts w:ascii="Times New Roman" w:hAnsi="Times New Roman" w:eastAsia="黑体"/>
          <w:color w:val="auto"/>
          <w:kern w:val="0"/>
          <w:sz w:val="32"/>
          <w:szCs w:val="32"/>
        </w:rPr>
        <w:t>一、项目概况</w:t>
      </w:r>
    </w:p>
    <w:p>
      <w:pPr>
        <w:autoSpaceDE w:val="0"/>
        <w:autoSpaceDN w:val="0"/>
        <w:adjustRightInd w:val="0"/>
        <w:spacing w:line="600" w:lineRule="exact"/>
        <w:ind w:firstLine="640" w:firstLineChars="200"/>
        <w:jc w:val="left"/>
        <w:rPr>
          <w:rFonts w:ascii="Times New Roman" w:hAnsi="Times New Roman" w:eastAsia="楷体_GB2312"/>
          <w:color w:val="auto"/>
          <w:kern w:val="0"/>
          <w:sz w:val="32"/>
          <w:szCs w:val="32"/>
        </w:rPr>
      </w:pPr>
      <w:r>
        <w:rPr>
          <w:rFonts w:ascii="Times New Roman" w:hAnsi="Times New Roman" w:eastAsia="楷体_GB2312"/>
          <w:color w:val="auto"/>
          <w:kern w:val="0"/>
          <w:sz w:val="32"/>
          <w:szCs w:val="32"/>
        </w:rPr>
        <w:t>（一）项目基本情况。</w:t>
      </w:r>
    </w:p>
    <w:p>
      <w:pPr>
        <w:autoSpaceDE w:val="0"/>
        <w:autoSpaceDN w:val="0"/>
        <w:adjustRightInd w:val="0"/>
        <w:spacing w:line="600" w:lineRule="exact"/>
        <w:ind w:firstLine="640" w:firstLineChars="200"/>
        <w:jc w:val="left"/>
        <w:rPr>
          <w:rFonts w:ascii="Times New Roman" w:hAnsi="Times New Roman" w:eastAsia="仿宋_GB2312"/>
          <w:color w:val="auto"/>
          <w:kern w:val="0"/>
          <w:sz w:val="32"/>
          <w:szCs w:val="32"/>
        </w:rPr>
      </w:pPr>
      <w:r>
        <w:rPr>
          <w:rFonts w:ascii="Times New Roman" w:hAnsi="Times New Roman" w:eastAsia="仿宋_GB2312"/>
          <w:color w:val="auto"/>
          <w:kern w:val="0"/>
          <w:sz w:val="32"/>
          <w:szCs w:val="32"/>
        </w:rPr>
        <w:t>1．项目主管部门（单位）在该项目管理中的职能。</w:t>
      </w:r>
    </w:p>
    <w:p>
      <w:pPr>
        <w:autoSpaceDE w:val="0"/>
        <w:autoSpaceDN w:val="0"/>
        <w:adjustRightInd w:val="0"/>
        <w:spacing w:line="600" w:lineRule="exact"/>
        <w:ind w:firstLine="640" w:firstLineChars="200"/>
        <w:jc w:val="left"/>
        <w:rPr>
          <w:rFonts w:hint="eastAsia" w:ascii="Times New Roman" w:hAnsi="Times New Roman" w:eastAsia="仿宋_GB2312"/>
          <w:color w:val="auto"/>
          <w:kern w:val="0"/>
          <w:sz w:val="32"/>
          <w:szCs w:val="32"/>
          <w:lang w:eastAsia="zh-CN"/>
        </w:rPr>
      </w:pPr>
      <w:r>
        <w:rPr>
          <w:rFonts w:hint="eastAsia" w:ascii="Times New Roman" w:hAnsi="Times New Roman" w:eastAsia="仿宋_GB2312"/>
          <w:color w:val="auto"/>
          <w:kern w:val="0"/>
          <w:sz w:val="32"/>
          <w:szCs w:val="32"/>
          <w:lang w:eastAsia="zh-CN"/>
        </w:rPr>
        <w:t>我单位在对上争取资金奖励项目中的职能是贯彻执行医疗保险、医疗救助等医疗保障的法律、法规、规章，向上争取医疗救助资金，保障我县医疗救助政策正常实施。</w:t>
      </w:r>
    </w:p>
    <w:p>
      <w:pPr>
        <w:numPr>
          <w:ilvl w:val="0"/>
          <w:numId w:val="1"/>
        </w:numPr>
        <w:autoSpaceDE w:val="0"/>
        <w:autoSpaceDN w:val="0"/>
        <w:adjustRightInd w:val="0"/>
        <w:spacing w:line="600" w:lineRule="exact"/>
        <w:ind w:firstLine="640" w:firstLineChars="200"/>
        <w:jc w:val="left"/>
        <w:rPr>
          <w:rFonts w:ascii="Times New Roman" w:hAnsi="Times New Roman" w:eastAsia="仿宋_GB2312"/>
          <w:color w:val="auto"/>
          <w:kern w:val="0"/>
          <w:sz w:val="32"/>
          <w:szCs w:val="32"/>
        </w:rPr>
      </w:pPr>
      <w:r>
        <w:rPr>
          <w:rFonts w:ascii="Times New Roman" w:hAnsi="Times New Roman" w:eastAsia="仿宋_GB2312"/>
          <w:color w:val="auto"/>
          <w:kern w:val="0"/>
          <w:sz w:val="32"/>
          <w:szCs w:val="32"/>
        </w:rPr>
        <w:t>项目立项、资金申报的依据。</w:t>
      </w:r>
    </w:p>
    <w:p>
      <w:pPr>
        <w:numPr>
          <w:ilvl w:val="0"/>
          <w:numId w:val="0"/>
        </w:numPr>
        <w:autoSpaceDE w:val="0"/>
        <w:autoSpaceDN w:val="0"/>
        <w:adjustRightInd w:val="0"/>
        <w:spacing w:line="600" w:lineRule="exact"/>
        <w:ind w:firstLine="0" w:firstLineChars="0"/>
        <w:jc w:val="left"/>
        <w:rPr>
          <w:rFonts w:hint="default" w:ascii="Times New Roman" w:hAnsi="Times New Roman" w:eastAsia="仿宋_GB2312"/>
          <w:color w:val="auto"/>
          <w:kern w:val="0"/>
          <w:sz w:val="32"/>
          <w:szCs w:val="32"/>
          <w:lang w:val="en-US" w:eastAsia="zh-CN"/>
        </w:rPr>
      </w:pPr>
      <w:r>
        <w:rPr>
          <w:rFonts w:hint="eastAsia" w:ascii="Times New Roman" w:hAnsi="Times New Roman" w:eastAsia="仿宋_GB2312"/>
          <w:color w:val="auto"/>
          <w:kern w:val="0"/>
          <w:sz w:val="32"/>
          <w:szCs w:val="32"/>
          <w:lang w:val="en-US" w:eastAsia="zh-CN"/>
        </w:rPr>
        <w:t xml:space="preserve">    该项目为县财政局根据《中共盐边县委办公室 盐边县人民政府办公室关于印发〈对上争取资金考核细则〉〈世行贷款催收考核细则〉〈税收奖励考核细则〉〈公司国内主板上市奖励办法〉的通知》（盐边委办发</w:t>
      </w:r>
      <w:r>
        <w:rPr>
          <w:rFonts w:hint="eastAsia" w:eastAsia="仿宋_GB2312"/>
          <w:color w:val="auto"/>
          <w:sz w:val="32"/>
          <w:szCs w:val="32"/>
          <w:lang w:val="en-US" w:eastAsia="zh-CN"/>
        </w:rPr>
        <w:t>〔2017〕23号</w:t>
      </w:r>
      <w:r>
        <w:rPr>
          <w:rFonts w:hint="eastAsia" w:ascii="Times New Roman" w:hAnsi="Times New Roman" w:eastAsia="仿宋_GB2312"/>
          <w:color w:val="auto"/>
          <w:kern w:val="0"/>
          <w:sz w:val="32"/>
          <w:szCs w:val="32"/>
          <w:lang w:val="en-US" w:eastAsia="zh-CN"/>
        </w:rPr>
        <w:t>）要求，每年对各单位对上争取资金情况进行考核得分情况，给予对应奖励资金。项目资金由财政直接下达预算指标，单位根据费用发生情况通过国库集中支付。</w:t>
      </w:r>
    </w:p>
    <w:p>
      <w:pPr>
        <w:numPr>
          <w:ilvl w:val="0"/>
          <w:numId w:val="1"/>
        </w:numPr>
        <w:autoSpaceDE w:val="0"/>
        <w:autoSpaceDN w:val="0"/>
        <w:adjustRightInd w:val="0"/>
        <w:spacing w:line="600" w:lineRule="exact"/>
        <w:ind w:firstLine="640" w:firstLineChars="200"/>
        <w:jc w:val="left"/>
        <w:rPr>
          <w:rFonts w:ascii="Times New Roman" w:hAnsi="Times New Roman" w:eastAsia="仿宋_GB2312"/>
          <w:color w:val="auto"/>
          <w:kern w:val="0"/>
          <w:sz w:val="32"/>
          <w:szCs w:val="32"/>
        </w:rPr>
      </w:pPr>
      <w:r>
        <w:rPr>
          <w:rFonts w:ascii="Times New Roman" w:hAnsi="Times New Roman" w:eastAsia="仿宋_GB2312"/>
          <w:color w:val="auto"/>
          <w:kern w:val="0"/>
          <w:sz w:val="32"/>
          <w:szCs w:val="32"/>
        </w:rPr>
        <w:t>资金管理办法制定情况，资金支持具体项目的条件、范围与支持方式概况。</w:t>
      </w:r>
    </w:p>
    <w:p>
      <w:pPr>
        <w:spacing w:line="560" w:lineRule="exact"/>
        <w:ind w:firstLine="640" w:firstLineChars="200"/>
        <w:rPr>
          <w:rFonts w:hint="eastAsia" w:eastAsia="仿宋_GB2312"/>
          <w:color w:val="auto"/>
          <w:sz w:val="32"/>
          <w:szCs w:val="32"/>
          <w:lang w:eastAsia="zh-CN"/>
        </w:rPr>
      </w:pPr>
      <w:r>
        <w:rPr>
          <w:rFonts w:eastAsia="仿宋_GB2312"/>
          <w:color w:val="auto"/>
          <w:sz w:val="32"/>
          <w:szCs w:val="32"/>
        </w:rPr>
        <w:t>项目资金由财政下发至</w:t>
      </w:r>
      <w:r>
        <w:rPr>
          <w:rFonts w:hint="eastAsia" w:eastAsia="仿宋_GB2312"/>
          <w:color w:val="auto"/>
          <w:sz w:val="32"/>
          <w:szCs w:val="32"/>
          <w:lang w:eastAsia="zh-CN"/>
        </w:rPr>
        <w:t>单位预算</w:t>
      </w:r>
      <w:r>
        <w:rPr>
          <w:rFonts w:eastAsia="仿宋_GB2312"/>
          <w:color w:val="auto"/>
          <w:sz w:val="32"/>
          <w:szCs w:val="32"/>
        </w:rPr>
        <w:t>，实行专款专用，加强资金管理，严禁挤占、挪用、截留该项目资金，在资金使用过程中</w:t>
      </w:r>
      <w:r>
        <w:rPr>
          <w:rFonts w:hint="eastAsia" w:eastAsia="仿宋_GB2312"/>
          <w:color w:val="auto"/>
          <w:sz w:val="32"/>
          <w:szCs w:val="32"/>
          <w:lang w:eastAsia="zh-CN"/>
        </w:rPr>
        <w:t>，根据发生费用，手续完善后，</w:t>
      </w:r>
      <w:r>
        <w:rPr>
          <w:rFonts w:eastAsia="仿宋_GB2312"/>
          <w:color w:val="auto"/>
          <w:sz w:val="32"/>
          <w:szCs w:val="32"/>
        </w:rPr>
        <w:t>经单位财务人员</w:t>
      </w:r>
      <w:r>
        <w:rPr>
          <w:rFonts w:hint="eastAsia" w:eastAsia="仿宋_GB2312"/>
          <w:color w:val="auto"/>
          <w:sz w:val="32"/>
          <w:szCs w:val="32"/>
          <w:lang w:eastAsia="zh-CN"/>
        </w:rPr>
        <w:t>根据集中支付程序申报支付。</w:t>
      </w:r>
    </w:p>
    <w:p>
      <w:pPr>
        <w:numPr>
          <w:ilvl w:val="0"/>
          <w:numId w:val="1"/>
        </w:numPr>
        <w:autoSpaceDE w:val="0"/>
        <w:autoSpaceDN w:val="0"/>
        <w:adjustRightInd w:val="0"/>
        <w:spacing w:line="600" w:lineRule="exact"/>
        <w:ind w:firstLine="640" w:firstLineChars="200"/>
        <w:jc w:val="left"/>
        <w:rPr>
          <w:rFonts w:ascii="Times New Roman" w:hAnsi="Times New Roman" w:eastAsia="仿宋_GB2312"/>
          <w:color w:val="auto"/>
          <w:kern w:val="0"/>
          <w:sz w:val="32"/>
          <w:szCs w:val="32"/>
        </w:rPr>
      </w:pPr>
      <w:r>
        <w:rPr>
          <w:rFonts w:ascii="Times New Roman" w:hAnsi="Times New Roman" w:eastAsia="仿宋_GB2312"/>
          <w:color w:val="auto"/>
          <w:kern w:val="0"/>
          <w:sz w:val="32"/>
          <w:szCs w:val="32"/>
        </w:rPr>
        <w:t>资金分配的原则及考虑因素。</w:t>
      </w:r>
    </w:p>
    <w:p>
      <w:pPr>
        <w:numPr>
          <w:ilvl w:val="-1"/>
          <w:numId w:val="0"/>
        </w:numPr>
        <w:autoSpaceDE w:val="0"/>
        <w:autoSpaceDN w:val="0"/>
        <w:adjustRightInd w:val="0"/>
        <w:spacing w:line="600" w:lineRule="exact"/>
        <w:ind w:firstLine="0" w:firstLineChars="0"/>
        <w:jc w:val="left"/>
        <w:rPr>
          <w:rFonts w:hint="default" w:ascii="Times New Roman" w:hAnsi="Times New Roman" w:eastAsia="仿宋_GB2312"/>
          <w:color w:val="auto"/>
          <w:kern w:val="0"/>
          <w:sz w:val="32"/>
          <w:szCs w:val="32"/>
          <w:lang w:val="en-US" w:eastAsia="zh-CN"/>
        </w:rPr>
      </w:pPr>
      <w:r>
        <w:rPr>
          <w:rFonts w:hint="eastAsia" w:ascii="Times New Roman" w:hAnsi="Times New Roman" w:eastAsia="仿宋_GB2312"/>
          <w:color w:val="auto"/>
          <w:kern w:val="0"/>
          <w:sz w:val="32"/>
          <w:szCs w:val="32"/>
          <w:lang w:val="en-US" w:eastAsia="zh-CN"/>
        </w:rPr>
        <w:t xml:space="preserve">    该项资金主要用于开展对上争取资金工作所产生的差旅费等费用。</w:t>
      </w:r>
    </w:p>
    <w:p>
      <w:pPr>
        <w:autoSpaceDE w:val="0"/>
        <w:autoSpaceDN w:val="0"/>
        <w:adjustRightInd w:val="0"/>
        <w:spacing w:line="600" w:lineRule="exact"/>
        <w:ind w:firstLine="640" w:firstLineChars="200"/>
        <w:jc w:val="left"/>
        <w:rPr>
          <w:rFonts w:ascii="Times New Roman" w:hAnsi="Times New Roman" w:eastAsia="楷体_GB2312"/>
          <w:color w:val="auto"/>
          <w:kern w:val="0"/>
          <w:sz w:val="32"/>
          <w:szCs w:val="32"/>
        </w:rPr>
      </w:pPr>
      <w:r>
        <w:rPr>
          <w:rFonts w:ascii="Times New Roman" w:hAnsi="Times New Roman" w:eastAsia="楷体_GB2312"/>
          <w:color w:val="auto"/>
          <w:kern w:val="0"/>
          <w:sz w:val="32"/>
          <w:szCs w:val="32"/>
        </w:rPr>
        <w:t>（二）项目绩效目标。</w:t>
      </w:r>
    </w:p>
    <w:p>
      <w:pPr>
        <w:autoSpaceDE w:val="0"/>
        <w:autoSpaceDN w:val="0"/>
        <w:adjustRightInd w:val="0"/>
        <w:spacing w:line="600" w:lineRule="exact"/>
        <w:ind w:firstLine="640" w:firstLineChars="200"/>
        <w:jc w:val="left"/>
        <w:rPr>
          <w:rFonts w:hint="eastAsia" w:ascii="Times New Roman" w:hAnsi="Times New Roman" w:eastAsia="仿宋_GB2312"/>
          <w:color w:val="auto"/>
          <w:kern w:val="0"/>
          <w:sz w:val="32"/>
          <w:szCs w:val="32"/>
          <w:lang w:eastAsia="zh-CN"/>
        </w:rPr>
      </w:pPr>
      <w:r>
        <w:rPr>
          <w:rFonts w:ascii="Times New Roman" w:hAnsi="Times New Roman" w:eastAsia="仿宋_GB2312"/>
          <w:color w:val="auto"/>
          <w:kern w:val="0"/>
          <w:sz w:val="32"/>
          <w:szCs w:val="32"/>
        </w:rPr>
        <w:t>1．项目主要</w:t>
      </w:r>
      <w:r>
        <w:rPr>
          <w:rFonts w:hint="eastAsia" w:ascii="Times New Roman" w:hAnsi="Times New Roman" w:eastAsia="仿宋_GB2312"/>
          <w:color w:val="auto"/>
          <w:kern w:val="0"/>
          <w:sz w:val="32"/>
          <w:szCs w:val="32"/>
          <w:lang w:eastAsia="zh-CN"/>
        </w:rPr>
        <w:t>用于支付</w:t>
      </w:r>
      <w:r>
        <w:rPr>
          <w:rFonts w:hint="eastAsia" w:ascii="Times New Roman" w:hAnsi="Times New Roman" w:eastAsia="仿宋_GB2312"/>
          <w:color w:val="auto"/>
          <w:kern w:val="0"/>
          <w:sz w:val="32"/>
          <w:szCs w:val="32"/>
          <w:lang w:val="en-US" w:eastAsia="zh-CN"/>
        </w:rPr>
        <w:t>对上争取资金工作所需费用。</w:t>
      </w:r>
    </w:p>
    <w:p>
      <w:pPr>
        <w:numPr>
          <w:ilvl w:val="0"/>
          <w:numId w:val="2"/>
        </w:numPr>
        <w:autoSpaceDE w:val="0"/>
        <w:autoSpaceDN w:val="0"/>
        <w:adjustRightInd w:val="0"/>
        <w:spacing w:line="600" w:lineRule="exact"/>
        <w:ind w:firstLine="640" w:firstLineChars="200"/>
        <w:jc w:val="left"/>
        <w:rPr>
          <w:rFonts w:ascii="Times New Roman" w:hAnsi="Times New Roman" w:eastAsia="仿宋_GB2312"/>
          <w:color w:val="auto"/>
          <w:kern w:val="0"/>
          <w:sz w:val="32"/>
          <w:szCs w:val="32"/>
        </w:rPr>
      </w:pPr>
      <w:r>
        <w:rPr>
          <w:rFonts w:ascii="Times New Roman" w:hAnsi="Times New Roman" w:eastAsia="仿宋_GB2312"/>
          <w:color w:val="auto"/>
          <w:kern w:val="0"/>
          <w:sz w:val="32"/>
          <w:szCs w:val="32"/>
        </w:rPr>
        <w:t>项目应实现的具体绩效目标</w:t>
      </w:r>
      <w:r>
        <w:rPr>
          <w:rFonts w:hint="eastAsia" w:ascii="Times New Roman" w:hAnsi="Times New Roman" w:eastAsia="仿宋_GB2312"/>
          <w:color w:val="auto"/>
          <w:kern w:val="0"/>
          <w:sz w:val="32"/>
          <w:szCs w:val="32"/>
          <w:lang w:eastAsia="zh-CN"/>
        </w:rPr>
        <w:t>。</w:t>
      </w:r>
    </w:p>
    <w:p>
      <w:pPr>
        <w:numPr>
          <w:ilvl w:val="-1"/>
          <w:numId w:val="0"/>
        </w:numPr>
        <w:autoSpaceDE w:val="0"/>
        <w:autoSpaceDN w:val="0"/>
        <w:adjustRightInd w:val="0"/>
        <w:spacing w:line="600" w:lineRule="exact"/>
        <w:ind w:firstLine="0" w:firstLineChars="0"/>
        <w:jc w:val="left"/>
        <w:rPr>
          <w:rFonts w:hint="eastAsia" w:ascii="Times New Roman" w:hAnsi="Times New Roman" w:eastAsia="仿宋_GB2312"/>
          <w:color w:val="auto"/>
          <w:kern w:val="0"/>
          <w:sz w:val="32"/>
          <w:szCs w:val="32"/>
          <w:lang w:val="en-US" w:eastAsia="zh-CN"/>
        </w:rPr>
      </w:pPr>
      <w:r>
        <w:rPr>
          <w:rFonts w:hint="eastAsia" w:ascii="Times New Roman" w:hAnsi="Times New Roman" w:eastAsia="仿宋_GB2312"/>
          <w:color w:val="auto"/>
          <w:kern w:val="0"/>
          <w:sz w:val="32"/>
          <w:szCs w:val="32"/>
          <w:lang w:val="en-US" w:eastAsia="zh-CN"/>
        </w:rPr>
        <w:t xml:space="preserve">    项目完成指标包括数量指标：向上级汇报工作次数，≥2次。质量指标：达到预期争取资金目标，完成目标。成本指标：对上争取资金工作所发生费用，≤12万元。</w:t>
      </w:r>
    </w:p>
    <w:p>
      <w:pPr>
        <w:numPr>
          <w:ilvl w:val="-1"/>
          <w:numId w:val="0"/>
        </w:numPr>
        <w:autoSpaceDE w:val="0"/>
        <w:autoSpaceDN w:val="0"/>
        <w:adjustRightInd w:val="0"/>
        <w:spacing w:line="600" w:lineRule="exact"/>
        <w:ind w:firstLine="0" w:firstLineChars="0"/>
        <w:jc w:val="left"/>
        <w:rPr>
          <w:rFonts w:hint="eastAsia" w:eastAsia="仿宋_GB2312"/>
          <w:b w:val="0"/>
          <w:bCs w:val="0"/>
          <w:color w:val="auto"/>
          <w:sz w:val="32"/>
          <w:szCs w:val="32"/>
          <w:lang w:val="en-US" w:eastAsia="zh-CN"/>
        </w:rPr>
      </w:pPr>
      <w:r>
        <w:rPr>
          <w:rFonts w:hint="eastAsia" w:ascii="Times New Roman" w:hAnsi="Times New Roman" w:eastAsia="仿宋_GB2312"/>
          <w:color w:val="auto"/>
          <w:kern w:val="0"/>
          <w:sz w:val="32"/>
          <w:szCs w:val="32"/>
          <w:lang w:val="en-US" w:eastAsia="zh-CN"/>
        </w:rPr>
        <w:t xml:space="preserve">    </w:t>
      </w:r>
      <w:r>
        <w:rPr>
          <w:rFonts w:hint="default" w:eastAsia="仿宋_GB2312"/>
          <w:b w:val="0"/>
          <w:bCs w:val="0"/>
          <w:color w:val="auto"/>
          <w:sz w:val="32"/>
          <w:szCs w:val="32"/>
          <w:lang w:val="en-US" w:eastAsia="zh-CN"/>
        </w:rPr>
        <w:t>项目效益</w:t>
      </w:r>
      <w:r>
        <w:rPr>
          <w:rFonts w:hint="eastAsia" w:eastAsia="仿宋_GB2312"/>
          <w:b w:val="0"/>
          <w:bCs w:val="0"/>
          <w:color w:val="auto"/>
          <w:sz w:val="32"/>
          <w:szCs w:val="32"/>
          <w:lang w:val="en-US" w:eastAsia="zh-CN"/>
        </w:rPr>
        <w:t>指标包括可持续影响指标：弥补公用经费，保障单位正常运行，单位正常运行。</w:t>
      </w:r>
    </w:p>
    <w:p>
      <w:pPr>
        <w:numPr>
          <w:ilvl w:val="-1"/>
          <w:numId w:val="0"/>
        </w:numPr>
        <w:autoSpaceDE w:val="0"/>
        <w:autoSpaceDN w:val="0"/>
        <w:adjustRightInd w:val="0"/>
        <w:spacing w:line="600" w:lineRule="exact"/>
        <w:ind w:firstLine="0" w:firstLineChars="0"/>
        <w:jc w:val="left"/>
        <w:rPr>
          <w:rFonts w:hint="default" w:eastAsia="仿宋_GB2312"/>
          <w:b w:val="0"/>
          <w:bCs w:val="0"/>
          <w:color w:val="auto"/>
          <w:sz w:val="32"/>
          <w:szCs w:val="32"/>
          <w:lang w:val="en-US" w:eastAsia="zh-CN"/>
        </w:rPr>
      </w:pPr>
      <w:r>
        <w:rPr>
          <w:rFonts w:hint="eastAsia" w:eastAsia="仿宋_GB2312"/>
          <w:b w:val="0"/>
          <w:bCs w:val="0"/>
          <w:color w:val="auto"/>
          <w:sz w:val="32"/>
          <w:szCs w:val="32"/>
          <w:lang w:val="en-US" w:eastAsia="zh-CN"/>
        </w:rPr>
        <w:t xml:space="preserve">    </w:t>
      </w:r>
      <w:r>
        <w:rPr>
          <w:rFonts w:hint="default" w:eastAsia="仿宋_GB2312"/>
          <w:color w:val="auto"/>
          <w:sz w:val="32"/>
          <w:szCs w:val="32"/>
          <w:lang w:val="en-US" w:eastAsia="zh-CN"/>
        </w:rPr>
        <w:t>满意度指标</w:t>
      </w:r>
      <w:r>
        <w:rPr>
          <w:rFonts w:hint="eastAsia" w:eastAsia="仿宋_GB2312"/>
          <w:color w:val="auto"/>
          <w:sz w:val="32"/>
          <w:szCs w:val="32"/>
          <w:lang w:val="en-US" w:eastAsia="zh-CN"/>
        </w:rPr>
        <w:t>包括：对争取到奖励满意度，满意。</w:t>
      </w:r>
    </w:p>
    <w:p>
      <w:pPr>
        <w:numPr>
          <w:ilvl w:val="0"/>
          <w:numId w:val="2"/>
        </w:numPr>
        <w:autoSpaceDE w:val="0"/>
        <w:autoSpaceDN w:val="0"/>
        <w:adjustRightInd w:val="0"/>
        <w:spacing w:line="600" w:lineRule="exact"/>
        <w:ind w:firstLine="640" w:firstLineChars="200"/>
        <w:jc w:val="left"/>
        <w:rPr>
          <w:rFonts w:hint="default" w:ascii="Times New Roman" w:hAnsi="Times New Roman" w:eastAsia="仿宋_GB2312"/>
          <w:color w:val="auto"/>
          <w:kern w:val="0"/>
          <w:sz w:val="32"/>
          <w:szCs w:val="32"/>
          <w:lang w:val="en-US" w:eastAsia="zh-CN"/>
        </w:rPr>
      </w:pPr>
      <w:r>
        <w:rPr>
          <w:rFonts w:hint="eastAsia" w:eastAsia="仿宋_GB2312"/>
          <w:color w:val="auto"/>
          <w:sz w:val="32"/>
          <w:szCs w:val="32"/>
          <w:lang w:val="en-US" w:eastAsia="zh-CN"/>
        </w:rPr>
        <w:t>评价申报内容与实际基本相符，申报目标合理可行。</w:t>
      </w:r>
      <w:r>
        <w:rPr>
          <w:rFonts w:hint="eastAsia" w:ascii="Times New Roman" w:hAnsi="Times New Roman" w:eastAsia="仿宋_GB2312"/>
          <w:color w:val="auto"/>
          <w:kern w:val="0"/>
          <w:sz w:val="32"/>
          <w:szCs w:val="32"/>
          <w:lang w:val="en-US" w:eastAsia="zh-CN"/>
        </w:rPr>
        <w:t xml:space="preserve">        </w:t>
      </w:r>
    </w:p>
    <w:p>
      <w:pPr>
        <w:autoSpaceDE w:val="0"/>
        <w:autoSpaceDN w:val="0"/>
        <w:adjustRightInd w:val="0"/>
        <w:spacing w:line="600" w:lineRule="exact"/>
        <w:ind w:firstLine="640" w:firstLineChars="200"/>
        <w:jc w:val="left"/>
        <w:rPr>
          <w:rFonts w:ascii="Times New Roman" w:hAnsi="Times New Roman" w:eastAsia="楷体_GB2312"/>
          <w:color w:val="auto"/>
          <w:kern w:val="0"/>
          <w:sz w:val="32"/>
          <w:szCs w:val="32"/>
        </w:rPr>
      </w:pPr>
      <w:r>
        <w:rPr>
          <w:rFonts w:ascii="Times New Roman" w:hAnsi="Times New Roman" w:eastAsia="黑体"/>
          <w:color w:val="auto"/>
          <w:kern w:val="0"/>
          <w:sz w:val="32"/>
          <w:szCs w:val="32"/>
        </w:rPr>
        <w:t>二、项目资金申报及使用情况</w:t>
      </w:r>
    </w:p>
    <w:p>
      <w:pPr>
        <w:autoSpaceDE w:val="0"/>
        <w:autoSpaceDN w:val="0"/>
        <w:adjustRightInd w:val="0"/>
        <w:spacing w:line="600" w:lineRule="exact"/>
        <w:ind w:firstLine="640" w:firstLineChars="200"/>
        <w:jc w:val="left"/>
        <w:rPr>
          <w:rFonts w:ascii="Times New Roman" w:hAnsi="Times New Roman" w:eastAsia="楷体_GB2312"/>
          <w:color w:val="auto"/>
          <w:kern w:val="0"/>
          <w:sz w:val="32"/>
          <w:szCs w:val="32"/>
        </w:rPr>
      </w:pPr>
      <w:r>
        <w:rPr>
          <w:rFonts w:ascii="Times New Roman" w:hAnsi="Times New Roman" w:eastAsia="楷体_GB2312"/>
          <w:color w:val="auto"/>
          <w:kern w:val="0"/>
          <w:sz w:val="32"/>
          <w:szCs w:val="32"/>
        </w:rPr>
        <w:t>（一）项目资金申报及批复情况。</w:t>
      </w:r>
    </w:p>
    <w:p>
      <w:pPr>
        <w:autoSpaceDE w:val="0"/>
        <w:autoSpaceDN w:val="0"/>
        <w:adjustRightInd w:val="0"/>
        <w:spacing w:line="600" w:lineRule="exact"/>
        <w:ind w:firstLine="640" w:firstLineChars="200"/>
        <w:jc w:val="left"/>
        <w:rPr>
          <w:rFonts w:hint="default" w:ascii="Times New Roman" w:hAnsi="Times New Roman" w:eastAsia="仿宋_GB2312"/>
          <w:color w:val="auto"/>
          <w:kern w:val="0"/>
          <w:sz w:val="32"/>
          <w:szCs w:val="32"/>
          <w:lang w:val="en-US" w:eastAsia="zh-CN"/>
        </w:rPr>
      </w:pPr>
      <w:r>
        <w:rPr>
          <w:rFonts w:hint="eastAsia" w:ascii="Times New Roman" w:hAnsi="Times New Roman" w:eastAsia="仿宋_GB2312"/>
          <w:color w:val="auto"/>
          <w:kern w:val="0"/>
          <w:sz w:val="32"/>
          <w:szCs w:val="32"/>
          <w:lang w:eastAsia="zh-CN"/>
        </w:rPr>
        <w:t>根据盐财资预</w:t>
      </w:r>
      <w:r>
        <w:rPr>
          <w:rFonts w:hint="eastAsia" w:eastAsia="仿宋_GB2312"/>
          <w:color w:val="auto"/>
          <w:sz w:val="32"/>
          <w:szCs w:val="32"/>
          <w:lang w:val="en-US" w:eastAsia="zh-CN"/>
        </w:rPr>
        <w:t>〔2021〕28号下达2019年9-12月及2020年1-10月对上争取资金奖励3万元，盐财</w:t>
      </w:r>
      <w:r>
        <w:rPr>
          <w:rFonts w:hint="eastAsia" w:ascii="Times New Roman" w:hAnsi="Times New Roman" w:eastAsia="仿宋_GB2312"/>
          <w:color w:val="auto"/>
          <w:kern w:val="0"/>
          <w:sz w:val="32"/>
          <w:szCs w:val="32"/>
          <w:lang w:eastAsia="zh-CN"/>
        </w:rPr>
        <w:t>资预</w:t>
      </w:r>
      <w:r>
        <w:rPr>
          <w:rFonts w:hint="eastAsia" w:eastAsia="仿宋_GB2312"/>
          <w:color w:val="auto"/>
          <w:sz w:val="32"/>
          <w:szCs w:val="32"/>
          <w:lang w:val="en-US" w:eastAsia="zh-CN"/>
        </w:rPr>
        <w:t>〔2021〕80号下达2021年1-6月对上争取资金奖励9万元，共计12万元。</w:t>
      </w:r>
    </w:p>
    <w:p>
      <w:pPr>
        <w:autoSpaceDE w:val="0"/>
        <w:autoSpaceDN w:val="0"/>
        <w:adjustRightInd w:val="0"/>
        <w:spacing w:line="600" w:lineRule="exact"/>
        <w:ind w:firstLine="640" w:firstLineChars="200"/>
        <w:jc w:val="left"/>
        <w:rPr>
          <w:rFonts w:ascii="Times New Roman" w:hAnsi="Times New Roman" w:eastAsia="楷体_GB2312"/>
          <w:color w:val="auto"/>
          <w:kern w:val="0"/>
          <w:sz w:val="32"/>
          <w:szCs w:val="32"/>
        </w:rPr>
      </w:pPr>
      <w:r>
        <w:rPr>
          <w:rFonts w:ascii="Times New Roman" w:hAnsi="Times New Roman" w:eastAsia="楷体_GB2312"/>
          <w:color w:val="auto"/>
          <w:kern w:val="0"/>
          <w:sz w:val="32"/>
          <w:szCs w:val="32"/>
        </w:rPr>
        <w:t>（二）资金计划、到位及使用情况。</w:t>
      </w:r>
    </w:p>
    <w:p>
      <w:pPr>
        <w:autoSpaceDE w:val="0"/>
        <w:autoSpaceDN w:val="0"/>
        <w:adjustRightInd w:val="0"/>
        <w:spacing w:line="600" w:lineRule="exact"/>
        <w:ind w:firstLine="640" w:firstLineChars="200"/>
        <w:jc w:val="left"/>
        <w:rPr>
          <w:rFonts w:ascii="Times New Roman" w:hAnsi="Times New Roman" w:eastAsia="楷体_GB2312"/>
          <w:color w:val="auto"/>
          <w:kern w:val="0"/>
          <w:sz w:val="32"/>
          <w:szCs w:val="32"/>
        </w:rPr>
      </w:pPr>
      <w:r>
        <w:rPr>
          <w:rFonts w:ascii="Times New Roman" w:hAnsi="Times New Roman" w:eastAsia="楷体_GB2312"/>
          <w:color w:val="auto"/>
          <w:kern w:val="0"/>
          <w:sz w:val="32"/>
          <w:szCs w:val="32"/>
        </w:rPr>
        <w:t>1．资金计划。</w:t>
      </w:r>
    </w:p>
    <w:p>
      <w:pPr>
        <w:numPr>
          <w:ilvl w:val="0"/>
          <w:numId w:val="0"/>
        </w:numPr>
        <w:autoSpaceDE w:val="0"/>
        <w:autoSpaceDN w:val="0"/>
        <w:adjustRightInd w:val="0"/>
        <w:spacing w:line="600" w:lineRule="exact"/>
        <w:ind w:firstLine="640" w:firstLineChars="200"/>
        <w:jc w:val="left"/>
        <w:rPr>
          <w:rFonts w:ascii="Times New Roman" w:hAnsi="Times New Roman" w:eastAsia="仿宋_GB2312"/>
          <w:color w:val="auto"/>
          <w:kern w:val="0"/>
          <w:sz w:val="32"/>
          <w:szCs w:val="32"/>
        </w:rPr>
      </w:pPr>
      <w:r>
        <w:rPr>
          <w:rFonts w:hint="eastAsia" w:ascii="Times New Roman" w:hAnsi="Times New Roman" w:eastAsia="仿宋_GB2312"/>
          <w:color w:val="auto"/>
          <w:kern w:val="0"/>
          <w:sz w:val="32"/>
          <w:szCs w:val="32"/>
          <w:lang w:eastAsia="zh-CN"/>
        </w:rPr>
        <w:t>资金为县级资金，</w:t>
      </w:r>
      <w:r>
        <w:rPr>
          <w:rFonts w:hint="eastAsia" w:ascii="Times New Roman" w:hAnsi="Times New Roman" w:eastAsia="仿宋_GB2312"/>
          <w:color w:val="auto"/>
          <w:kern w:val="0"/>
          <w:sz w:val="32"/>
          <w:szCs w:val="32"/>
          <w:lang w:val="en-US" w:eastAsia="zh-CN"/>
        </w:rPr>
        <w:t xml:space="preserve"> 主要用于开展对上争取资金工作所产生的差旅费等费用。</w:t>
      </w:r>
    </w:p>
    <w:p>
      <w:pPr>
        <w:autoSpaceDE w:val="0"/>
        <w:autoSpaceDN w:val="0"/>
        <w:adjustRightInd w:val="0"/>
        <w:spacing w:line="600" w:lineRule="exact"/>
        <w:ind w:firstLine="640" w:firstLineChars="200"/>
        <w:jc w:val="left"/>
        <w:rPr>
          <w:rFonts w:ascii="Times New Roman" w:hAnsi="Times New Roman" w:eastAsia="楷体_GB2312"/>
          <w:color w:val="auto"/>
          <w:kern w:val="0"/>
          <w:sz w:val="32"/>
          <w:szCs w:val="32"/>
        </w:rPr>
      </w:pPr>
      <w:r>
        <w:rPr>
          <w:rFonts w:ascii="Times New Roman" w:hAnsi="Times New Roman" w:eastAsia="楷体_GB2312"/>
          <w:color w:val="auto"/>
          <w:kern w:val="0"/>
          <w:sz w:val="32"/>
          <w:szCs w:val="32"/>
        </w:rPr>
        <w:t>2．资金到位。</w:t>
      </w:r>
    </w:p>
    <w:p>
      <w:pPr>
        <w:autoSpaceDE w:val="0"/>
        <w:autoSpaceDN w:val="0"/>
        <w:adjustRightInd w:val="0"/>
        <w:spacing w:line="600" w:lineRule="exact"/>
        <w:ind w:firstLine="640" w:firstLineChars="200"/>
        <w:jc w:val="left"/>
        <w:rPr>
          <w:rFonts w:hint="eastAsia" w:ascii="Times New Roman" w:hAnsi="Times New Roman" w:eastAsia="仿宋_GB2312"/>
          <w:color w:val="auto"/>
          <w:kern w:val="0"/>
          <w:sz w:val="32"/>
          <w:szCs w:val="32"/>
          <w:lang w:val="en-US" w:eastAsia="zh-CN"/>
        </w:rPr>
      </w:pPr>
      <w:r>
        <w:rPr>
          <w:rFonts w:hint="eastAsia" w:ascii="Times New Roman" w:hAnsi="Times New Roman" w:eastAsia="仿宋_GB2312"/>
          <w:color w:val="auto"/>
          <w:kern w:val="0"/>
          <w:sz w:val="32"/>
          <w:szCs w:val="32"/>
          <w:lang w:eastAsia="zh-CN"/>
        </w:rPr>
        <w:t>该项目资金于</w:t>
      </w:r>
      <w:r>
        <w:rPr>
          <w:rFonts w:hint="eastAsia" w:ascii="Times New Roman" w:hAnsi="Times New Roman" w:eastAsia="仿宋_GB2312"/>
          <w:color w:val="auto"/>
          <w:kern w:val="0"/>
          <w:sz w:val="32"/>
          <w:szCs w:val="32"/>
          <w:lang w:val="en-US" w:eastAsia="zh-CN"/>
        </w:rPr>
        <w:t>2021年2月下达3万元，2021年9月下达9万元。</w:t>
      </w:r>
    </w:p>
    <w:p>
      <w:pPr>
        <w:autoSpaceDE w:val="0"/>
        <w:autoSpaceDN w:val="0"/>
        <w:adjustRightInd w:val="0"/>
        <w:spacing w:line="600" w:lineRule="exact"/>
        <w:ind w:firstLine="640" w:firstLineChars="200"/>
        <w:jc w:val="left"/>
        <w:rPr>
          <w:rFonts w:ascii="Times New Roman" w:hAnsi="Times New Roman" w:eastAsia="楷体_GB2312"/>
          <w:color w:val="auto"/>
          <w:kern w:val="0"/>
          <w:sz w:val="32"/>
          <w:szCs w:val="32"/>
        </w:rPr>
      </w:pPr>
      <w:r>
        <w:rPr>
          <w:rFonts w:ascii="Times New Roman" w:hAnsi="Times New Roman" w:eastAsia="楷体_GB2312"/>
          <w:color w:val="auto"/>
          <w:kern w:val="0"/>
          <w:sz w:val="32"/>
          <w:szCs w:val="32"/>
        </w:rPr>
        <w:t>3．资金使用。</w:t>
      </w:r>
    </w:p>
    <w:p>
      <w:pPr>
        <w:autoSpaceDE/>
        <w:autoSpaceDN/>
        <w:adjustRightInd/>
        <w:spacing w:line="560" w:lineRule="exact"/>
        <w:ind w:firstLine="640" w:firstLineChars="200"/>
        <w:jc w:val="left"/>
        <w:rPr>
          <w:rFonts w:hint="default" w:ascii="Times New Roman" w:hAnsi="Times New Roman" w:eastAsia="仿宋_GB2312"/>
          <w:color w:val="auto"/>
          <w:kern w:val="0"/>
          <w:sz w:val="32"/>
          <w:szCs w:val="32"/>
          <w:lang w:val="en-US" w:eastAsia="zh-CN"/>
        </w:rPr>
      </w:pPr>
      <w:r>
        <w:rPr>
          <w:rFonts w:hint="eastAsia" w:ascii="Times New Roman" w:hAnsi="Times New Roman" w:eastAsia="仿宋_GB2312"/>
          <w:color w:val="auto"/>
          <w:kern w:val="0"/>
          <w:sz w:val="32"/>
          <w:szCs w:val="32"/>
          <w:lang w:val="en-US" w:eastAsia="zh-CN"/>
        </w:rPr>
        <w:t>2021年支付5.3万元，</w:t>
      </w:r>
      <w:r>
        <w:rPr>
          <w:rFonts w:eastAsia="仿宋_GB2312"/>
          <w:color w:val="auto"/>
          <w:sz w:val="32"/>
          <w:szCs w:val="32"/>
        </w:rPr>
        <w:t>支付范围、支付标准、支付进度、支付依据等合规合法、与预算相符。我单位及时报账，按照财政局要求专款专用，实行报账制。</w:t>
      </w:r>
    </w:p>
    <w:p>
      <w:pPr>
        <w:autoSpaceDE w:val="0"/>
        <w:autoSpaceDN w:val="0"/>
        <w:adjustRightInd w:val="0"/>
        <w:spacing w:line="600" w:lineRule="exact"/>
        <w:ind w:firstLine="640" w:firstLineChars="200"/>
        <w:jc w:val="left"/>
        <w:rPr>
          <w:rFonts w:ascii="Times New Roman" w:hAnsi="Times New Roman" w:eastAsia="楷体_GB2312"/>
          <w:color w:val="auto"/>
          <w:kern w:val="0"/>
          <w:sz w:val="32"/>
          <w:szCs w:val="32"/>
        </w:rPr>
      </w:pPr>
      <w:r>
        <w:rPr>
          <w:rFonts w:ascii="Times New Roman" w:hAnsi="Times New Roman" w:eastAsia="楷体_GB2312"/>
          <w:color w:val="auto"/>
          <w:kern w:val="0"/>
          <w:sz w:val="32"/>
          <w:szCs w:val="32"/>
        </w:rPr>
        <w:t>（三）项目财务管理情况。</w:t>
      </w:r>
    </w:p>
    <w:p>
      <w:pPr>
        <w:autoSpaceDE w:val="0"/>
        <w:autoSpaceDN w:val="0"/>
        <w:adjustRightInd w:val="0"/>
        <w:spacing w:line="600" w:lineRule="exact"/>
        <w:ind w:firstLine="640" w:firstLineChars="200"/>
        <w:jc w:val="left"/>
        <w:rPr>
          <w:rFonts w:ascii="Times New Roman" w:hAnsi="Times New Roman" w:eastAsia="仿宋_GB2312"/>
          <w:color w:val="auto"/>
          <w:kern w:val="0"/>
          <w:sz w:val="32"/>
          <w:szCs w:val="32"/>
        </w:rPr>
      </w:pPr>
      <w:r>
        <w:rPr>
          <w:rFonts w:hint="eastAsia" w:ascii="Times New Roman" w:hAnsi="Times New Roman" w:eastAsia="仿宋_GB2312"/>
          <w:color w:val="auto"/>
          <w:kern w:val="0"/>
          <w:sz w:val="32"/>
          <w:szCs w:val="32"/>
          <w:lang w:eastAsia="zh-CN"/>
        </w:rPr>
        <w:t>该</w:t>
      </w:r>
      <w:r>
        <w:rPr>
          <w:rFonts w:ascii="Times New Roman" w:hAnsi="Times New Roman" w:eastAsia="仿宋_GB2312"/>
          <w:color w:val="auto"/>
          <w:kern w:val="0"/>
          <w:sz w:val="32"/>
          <w:szCs w:val="32"/>
        </w:rPr>
        <w:t>项目实施单位财务管理制度健全，严格执行财务管理制度，账务处理及时，会计核算规范。</w:t>
      </w:r>
    </w:p>
    <w:p>
      <w:pPr>
        <w:autoSpaceDE w:val="0"/>
        <w:autoSpaceDN w:val="0"/>
        <w:adjustRightInd w:val="0"/>
        <w:spacing w:line="600" w:lineRule="exact"/>
        <w:ind w:firstLine="640" w:firstLineChars="200"/>
        <w:jc w:val="left"/>
        <w:rPr>
          <w:rFonts w:ascii="Times New Roman" w:hAnsi="Times New Roman" w:eastAsia="黑体"/>
          <w:color w:val="auto"/>
          <w:kern w:val="0"/>
          <w:sz w:val="32"/>
          <w:szCs w:val="32"/>
        </w:rPr>
      </w:pPr>
      <w:r>
        <w:rPr>
          <w:rFonts w:ascii="Times New Roman" w:hAnsi="Times New Roman" w:eastAsia="黑体"/>
          <w:color w:val="auto"/>
          <w:kern w:val="0"/>
          <w:sz w:val="32"/>
          <w:szCs w:val="32"/>
        </w:rPr>
        <w:t>三、项目实施及管理情况</w:t>
      </w:r>
    </w:p>
    <w:p>
      <w:pPr>
        <w:autoSpaceDE/>
        <w:autoSpaceDN/>
        <w:adjustRightInd/>
        <w:spacing w:line="560" w:lineRule="exact"/>
        <w:ind w:firstLine="640" w:firstLineChars="200"/>
        <w:jc w:val="left"/>
        <w:rPr>
          <w:rFonts w:ascii="Times New Roman" w:hAnsi="Times New Roman" w:eastAsia="仿宋_GB2312"/>
          <w:color w:val="auto"/>
          <w:kern w:val="0"/>
          <w:sz w:val="32"/>
          <w:szCs w:val="32"/>
        </w:rPr>
      </w:pPr>
      <w:r>
        <w:rPr>
          <w:rFonts w:eastAsia="仿宋_GB2312"/>
          <w:color w:val="auto"/>
          <w:kern w:val="0"/>
          <w:sz w:val="32"/>
          <w:szCs w:val="32"/>
        </w:rPr>
        <w:t>我单位建立健全了资金分配规程和各项财务管理制度，制定了财务报账审批制度，修订完善了项目申报管理办法。做到先申报后支付，按流程办理</w:t>
      </w:r>
      <w:r>
        <w:rPr>
          <w:rFonts w:hint="eastAsia" w:eastAsia="仿宋_GB2312"/>
          <w:color w:val="auto"/>
          <w:kern w:val="0"/>
          <w:sz w:val="32"/>
          <w:szCs w:val="32"/>
          <w:lang w:eastAsia="zh-CN"/>
        </w:rPr>
        <w:t>，专款专用。</w:t>
      </w:r>
    </w:p>
    <w:p>
      <w:pPr>
        <w:autoSpaceDE w:val="0"/>
        <w:autoSpaceDN w:val="0"/>
        <w:adjustRightInd w:val="0"/>
        <w:spacing w:line="600" w:lineRule="exact"/>
        <w:ind w:firstLine="640" w:firstLineChars="200"/>
        <w:jc w:val="left"/>
        <w:rPr>
          <w:rFonts w:ascii="Times New Roman" w:hAnsi="Times New Roman" w:eastAsia="黑体"/>
          <w:color w:val="auto"/>
          <w:kern w:val="0"/>
          <w:sz w:val="32"/>
          <w:szCs w:val="32"/>
        </w:rPr>
      </w:pPr>
      <w:r>
        <w:rPr>
          <w:rFonts w:ascii="Times New Roman" w:hAnsi="Times New Roman" w:eastAsia="黑体"/>
          <w:color w:val="auto"/>
          <w:kern w:val="0"/>
          <w:sz w:val="32"/>
          <w:szCs w:val="32"/>
        </w:rPr>
        <w:t>四、项目绩效情况</w:t>
      </w:r>
    </w:p>
    <w:p>
      <w:pPr>
        <w:autoSpaceDE w:val="0"/>
        <w:autoSpaceDN w:val="0"/>
        <w:adjustRightInd w:val="0"/>
        <w:spacing w:line="600" w:lineRule="exact"/>
        <w:ind w:firstLine="640" w:firstLineChars="200"/>
        <w:jc w:val="left"/>
        <w:rPr>
          <w:rFonts w:ascii="Times New Roman" w:hAnsi="Times New Roman" w:eastAsia="楷体_GB2312"/>
          <w:color w:val="auto"/>
          <w:kern w:val="0"/>
          <w:sz w:val="32"/>
          <w:szCs w:val="32"/>
        </w:rPr>
      </w:pPr>
      <w:r>
        <w:rPr>
          <w:rFonts w:ascii="Times New Roman" w:hAnsi="Times New Roman" w:eastAsia="楷体_GB2312"/>
          <w:color w:val="auto"/>
          <w:kern w:val="0"/>
          <w:sz w:val="32"/>
          <w:szCs w:val="32"/>
        </w:rPr>
        <w:t>（一）项目完成情况。</w:t>
      </w:r>
    </w:p>
    <w:p>
      <w:pPr>
        <w:autoSpaceDE w:val="0"/>
        <w:autoSpaceDN w:val="0"/>
        <w:adjustRightInd w:val="0"/>
        <w:spacing w:line="600" w:lineRule="exact"/>
        <w:ind w:firstLine="640" w:firstLineChars="200"/>
        <w:jc w:val="left"/>
        <w:rPr>
          <w:rFonts w:hint="default" w:ascii="Times New Roman" w:hAnsi="Times New Roman" w:eastAsia="仿宋_GB2312"/>
          <w:color w:val="auto"/>
          <w:kern w:val="0"/>
          <w:sz w:val="32"/>
          <w:szCs w:val="32"/>
          <w:lang w:val="en-US" w:eastAsia="zh-CN"/>
        </w:rPr>
      </w:pPr>
      <w:r>
        <w:rPr>
          <w:rFonts w:hint="eastAsia" w:ascii="Times New Roman" w:hAnsi="Times New Roman" w:eastAsia="仿宋_GB2312"/>
          <w:color w:val="auto"/>
          <w:kern w:val="0"/>
          <w:sz w:val="32"/>
          <w:szCs w:val="32"/>
          <w:lang w:val="en-US" w:eastAsia="zh-CN"/>
        </w:rPr>
        <w:t>2021年向上级部门汇报工作3次，共争取到奖励资金12万元，达到了预期目标，2021年共完成支付5.3万元。</w:t>
      </w:r>
    </w:p>
    <w:p>
      <w:pPr>
        <w:autoSpaceDE w:val="0"/>
        <w:autoSpaceDN w:val="0"/>
        <w:adjustRightInd w:val="0"/>
        <w:spacing w:line="600" w:lineRule="exact"/>
        <w:ind w:firstLine="640" w:firstLineChars="200"/>
        <w:jc w:val="left"/>
        <w:rPr>
          <w:rFonts w:ascii="Times New Roman" w:hAnsi="Times New Roman" w:eastAsia="楷体_GB2312"/>
          <w:color w:val="auto"/>
          <w:kern w:val="0"/>
          <w:sz w:val="32"/>
          <w:szCs w:val="32"/>
        </w:rPr>
      </w:pPr>
      <w:r>
        <w:rPr>
          <w:rFonts w:ascii="Times New Roman" w:hAnsi="Times New Roman" w:eastAsia="楷体_GB2312"/>
          <w:color w:val="auto"/>
          <w:kern w:val="0"/>
          <w:sz w:val="32"/>
          <w:szCs w:val="32"/>
        </w:rPr>
        <w:t>（二）项目效益情况。</w:t>
      </w:r>
    </w:p>
    <w:p>
      <w:pPr>
        <w:autoSpaceDE w:val="0"/>
        <w:autoSpaceDN w:val="0"/>
        <w:adjustRightInd w:val="0"/>
        <w:spacing w:line="600" w:lineRule="exact"/>
        <w:ind w:firstLine="640" w:firstLineChars="200"/>
        <w:jc w:val="left"/>
        <w:rPr>
          <w:rFonts w:ascii="Times New Roman" w:hAnsi="Times New Roman" w:eastAsia="仿宋_GB2312"/>
          <w:color w:val="auto"/>
          <w:kern w:val="0"/>
          <w:sz w:val="32"/>
          <w:szCs w:val="32"/>
        </w:rPr>
      </w:pPr>
      <w:r>
        <w:rPr>
          <w:rFonts w:hint="eastAsia" w:ascii="Times New Roman" w:hAnsi="Times New Roman" w:eastAsia="仿宋_GB2312"/>
          <w:color w:val="auto"/>
          <w:kern w:val="0"/>
          <w:sz w:val="32"/>
          <w:szCs w:val="32"/>
          <w:lang w:eastAsia="zh-CN"/>
        </w:rPr>
        <w:t>该</w:t>
      </w:r>
      <w:r>
        <w:rPr>
          <w:rFonts w:ascii="Times New Roman" w:hAnsi="Times New Roman" w:eastAsia="仿宋_GB2312"/>
          <w:color w:val="auto"/>
          <w:kern w:val="0"/>
          <w:sz w:val="32"/>
          <w:szCs w:val="32"/>
        </w:rPr>
        <w:t>项目可持续效益</w:t>
      </w:r>
      <w:r>
        <w:rPr>
          <w:rFonts w:hint="eastAsia" w:ascii="Times New Roman" w:hAnsi="Times New Roman" w:eastAsia="仿宋_GB2312"/>
          <w:color w:val="auto"/>
          <w:kern w:val="0"/>
          <w:sz w:val="32"/>
          <w:szCs w:val="32"/>
          <w:lang w:eastAsia="zh-CN"/>
        </w:rPr>
        <w:t>是能弥补公用经费的不足，保障单位正常运行，对争取到资金</w:t>
      </w:r>
      <w:r>
        <w:rPr>
          <w:rFonts w:ascii="Times New Roman" w:hAnsi="Times New Roman" w:eastAsia="仿宋_GB2312"/>
          <w:color w:val="auto"/>
          <w:kern w:val="0"/>
          <w:sz w:val="32"/>
          <w:szCs w:val="32"/>
        </w:rPr>
        <w:t>满意度</w:t>
      </w:r>
      <w:r>
        <w:rPr>
          <w:rFonts w:hint="eastAsia" w:ascii="Times New Roman" w:hAnsi="Times New Roman" w:eastAsia="仿宋_GB2312"/>
          <w:color w:val="auto"/>
          <w:kern w:val="0"/>
          <w:sz w:val="32"/>
          <w:szCs w:val="32"/>
          <w:lang w:eastAsia="zh-CN"/>
        </w:rPr>
        <w:t>达到满意程度</w:t>
      </w:r>
      <w:r>
        <w:rPr>
          <w:rFonts w:ascii="Times New Roman" w:hAnsi="Times New Roman" w:eastAsia="仿宋_GB2312"/>
          <w:color w:val="auto"/>
          <w:kern w:val="0"/>
          <w:sz w:val="32"/>
          <w:szCs w:val="32"/>
        </w:rPr>
        <w:t>。</w:t>
      </w:r>
    </w:p>
    <w:p>
      <w:pPr>
        <w:autoSpaceDE w:val="0"/>
        <w:autoSpaceDN w:val="0"/>
        <w:adjustRightInd w:val="0"/>
        <w:spacing w:line="600" w:lineRule="exact"/>
        <w:ind w:firstLine="640" w:firstLineChars="200"/>
        <w:jc w:val="left"/>
        <w:rPr>
          <w:rFonts w:ascii="Times New Roman" w:hAnsi="Times New Roman" w:eastAsia="黑体"/>
          <w:color w:val="auto"/>
          <w:kern w:val="0"/>
          <w:sz w:val="32"/>
          <w:szCs w:val="32"/>
        </w:rPr>
      </w:pPr>
      <w:r>
        <w:rPr>
          <w:rFonts w:ascii="Times New Roman" w:hAnsi="Times New Roman" w:eastAsia="黑体"/>
          <w:color w:val="auto"/>
          <w:kern w:val="0"/>
          <w:sz w:val="32"/>
          <w:szCs w:val="32"/>
        </w:rPr>
        <w:t>五、评价结论及建议</w:t>
      </w:r>
    </w:p>
    <w:p>
      <w:pPr>
        <w:autoSpaceDE w:val="0"/>
        <w:autoSpaceDN w:val="0"/>
        <w:adjustRightInd w:val="0"/>
        <w:spacing w:line="600" w:lineRule="exact"/>
        <w:ind w:firstLine="640" w:firstLineChars="200"/>
        <w:jc w:val="left"/>
        <w:rPr>
          <w:rFonts w:ascii="Times New Roman" w:hAnsi="Times New Roman" w:eastAsia="楷体_GB2312"/>
          <w:color w:val="auto"/>
          <w:kern w:val="0"/>
          <w:sz w:val="32"/>
          <w:szCs w:val="32"/>
        </w:rPr>
      </w:pPr>
      <w:r>
        <w:rPr>
          <w:rFonts w:ascii="Times New Roman" w:hAnsi="Times New Roman" w:eastAsia="楷体_GB2312"/>
          <w:color w:val="auto"/>
          <w:kern w:val="0"/>
          <w:sz w:val="32"/>
          <w:szCs w:val="32"/>
        </w:rPr>
        <w:t>（一）评价结论。</w:t>
      </w:r>
    </w:p>
    <w:p>
      <w:pPr>
        <w:autoSpaceDE w:val="0"/>
        <w:autoSpaceDN w:val="0"/>
        <w:adjustRightInd w:val="0"/>
        <w:spacing w:line="600" w:lineRule="exact"/>
        <w:ind w:firstLine="640" w:firstLineChars="200"/>
        <w:jc w:val="left"/>
        <w:rPr>
          <w:rFonts w:hint="eastAsia" w:ascii="Times New Roman" w:hAnsi="Times New Roman" w:eastAsia="仿宋_GB2312"/>
          <w:color w:val="auto"/>
          <w:kern w:val="0"/>
          <w:sz w:val="32"/>
          <w:szCs w:val="32"/>
          <w:lang w:eastAsia="zh-CN"/>
        </w:rPr>
      </w:pPr>
      <w:r>
        <w:rPr>
          <w:rFonts w:hint="eastAsia" w:ascii="Times New Roman" w:hAnsi="Times New Roman" w:eastAsia="仿宋_GB2312"/>
          <w:color w:val="auto"/>
          <w:kern w:val="0"/>
          <w:sz w:val="32"/>
          <w:szCs w:val="32"/>
          <w:lang w:eastAsia="zh-CN"/>
        </w:rPr>
        <w:t>该项目总体运行情况良好。</w:t>
      </w:r>
    </w:p>
    <w:p>
      <w:pPr>
        <w:autoSpaceDE w:val="0"/>
        <w:autoSpaceDN w:val="0"/>
        <w:adjustRightInd w:val="0"/>
        <w:spacing w:line="600" w:lineRule="exact"/>
        <w:ind w:firstLine="640" w:firstLineChars="200"/>
        <w:jc w:val="left"/>
        <w:rPr>
          <w:rFonts w:ascii="Times New Roman" w:hAnsi="Times New Roman" w:eastAsia="楷体_GB2312"/>
          <w:color w:val="auto"/>
          <w:kern w:val="0"/>
          <w:sz w:val="32"/>
          <w:szCs w:val="32"/>
        </w:rPr>
      </w:pPr>
      <w:r>
        <w:rPr>
          <w:rFonts w:ascii="Times New Roman" w:hAnsi="Times New Roman" w:eastAsia="楷体_GB2312"/>
          <w:color w:val="auto"/>
          <w:kern w:val="0"/>
          <w:sz w:val="32"/>
          <w:szCs w:val="32"/>
        </w:rPr>
        <w:t>（二）存在的问题。</w:t>
      </w:r>
    </w:p>
    <w:p>
      <w:pPr>
        <w:autoSpaceDE w:val="0"/>
        <w:autoSpaceDN w:val="0"/>
        <w:adjustRightInd w:val="0"/>
        <w:spacing w:line="600" w:lineRule="exact"/>
        <w:ind w:firstLine="640" w:firstLineChars="200"/>
        <w:jc w:val="left"/>
        <w:rPr>
          <w:rFonts w:ascii="Times New Roman" w:hAnsi="Times New Roman" w:eastAsia="仿宋_GB2312"/>
          <w:color w:val="auto"/>
          <w:kern w:val="0"/>
          <w:sz w:val="32"/>
          <w:szCs w:val="32"/>
        </w:rPr>
      </w:pPr>
      <w:r>
        <w:rPr>
          <w:rFonts w:hint="eastAsia" w:ascii="Times New Roman" w:hAnsi="Times New Roman" w:eastAsia="仿宋_GB2312"/>
          <w:color w:val="auto"/>
          <w:kern w:val="0"/>
          <w:sz w:val="32"/>
          <w:szCs w:val="32"/>
          <w:lang w:eastAsia="zh-CN"/>
        </w:rPr>
        <w:t>资金使用率不高。</w:t>
      </w:r>
    </w:p>
    <w:p>
      <w:pPr>
        <w:autoSpaceDE w:val="0"/>
        <w:autoSpaceDN w:val="0"/>
        <w:adjustRightInd w:val="0"/>
        <w:spacing w:line="600" w:lineRule="exact"/>
        <w:ind w:firstLine="640" w:firstLineChars="200"/>
        <w:jc w:val="left"/>
        <w:rPr>
          <w:rFonts w:ascii="Times New Roman" w:hAnsi="Times New Roman" w:eastAsia="楷体_GB2312"/>
          <w:color w:val="auto"/>
          <w:kern w:val="0"/>
          <w:sz w:val="32"/>
          <w:szCs w:val="32"/>
        </w:rPr>
      </w:pPr>
      <w:r>
        <w:rPr>
          <w:rFonts w:ascii="Times New Roman" w:hAnsi="Times New Roman" w:eastAsia="楷体_GB2312"/>
          <w:color w:val="auto"/>
          <w:kern w:val="0"/>
          <w:sz w:val="32"/>
          <w:szCs w:val="32"/>
        </w:rPr>
        <w:t>（三）相关建议。</w:t>
      </w:r>
    </w:p>
    <w:p>
      <w:pPr>
        <w:pStyle w:val="2"/>
        <w:spacing w:line="600" w:lineRule="exact"/>
        <w:ind w:firstLine="640" w:firstLineChars="200"/>
        <w:jc w:val="left"/>
        <w:rPr>
          <w:rFonts w:ascii="黑体" w:hAnsi="黑体" w:eastAsia="黑体" w:cs="仿宋_GB2312"/>
          <w:color w:val="auto"/>
          <w:sz w:val="32"/>
          <w:szCs w:val="32"/>
        </w:rPr>
      </w:pPr>
      <w:r>
        <w:rPr>
          <w:rFonts w:hint="eastAsia" w:ascii="Times New Roman" w:hAnsi="Times New Roman" w:eastAsia="仿宋_GB2312"/>
          <w:color w:val="auto"/>
          <w:kern w:val="0"/>
          <w:sz w:val="32"/>
          <w:szCs w:val="32"/>
          <w:lang w:eastAsia="zh-CN"/>
        </w:rPr>
        <w:t>下一步将合理计划资金，提高资金使用率</w:t>
      </w:r>
      <w:r>
        <w:rPr>
          <w:rFonts w:ascii="Times New Roman" w:hAnsi="Times New Roman" w:eastAsia="仿宋_GB2312"/>
          <w:color w:val="auto"/>
          <w:kern w:val="0"/>
          <w:sz w:val="32"/>
          <w:szCs w:val="32"/>
        </w:rPr>
        <w:t>。</w:t>
      </w:r>
    </w:p>
    <w:p/>
    <w:p/>
    <w:p/>
    <w:p/>
    <w:p/>
    <w:p/>
    <w:p/>
    <w:p/>
    <w:p/>
    <w:p/>
    <w:p/>
    <w:p/>
    <w:p/>
    <w:p/>
    <w:p/>
    <w:p/>
    <w:p/>
    <w:p/>
    <w:p/>
    <w:p/>
    <w:p/>
    <w:p/>
    <w:p>
      <w:pPr>
        <w:pStyle w:val="2"/>
        <w:spacing w:line="600" w:lineRule="exact"/>
        <w:ind w:firstLine="720" w:firstLineChars="200"/>
        <w:jc w:val="center"/>
        <w:rPr>
          <w:rFonts w:hint="eastAsia" w:ascii="方正小标宋_GBK" w:hAnsi="黑体" w:eastAsia="方正小标宋_GBK" w:cs="黑体"/>
          <w:sz w:val="36"/>
          <w:szCs w:val="36"/>
          <w:lang w:eastAsia="zh-CN"/>
        </w:rPr>
      </w:pPr>
    </w:p>
    <w:p>
      <w:pPr>
        <w:pStyle w:val="2"/>
        <w:spacing w:line="600" w:lineRule="exact"/>
        <w:ind w:firstLine="720" w:firstLineChars="200"/>
        <w:jc w:val="center"/>
        <w:rPr>
          <w:rFonts w:hint="eastAsia" w:ascii="方正小标宋_GBK" w:hAnsi="黑体" w:eastAsia="方正小标宋_GBK" w:cs="黑体"/>
          <w:sz w:val="36"/>
          <w:szCs w:val="36"/>
          <w:lang w:eastAsia="zh-CN"/>
        </w:rPr>
      </w:pPr>
    </w:p>
    <w:p>
      <w:pPr>
        <w:pStyle w:val="2"/>
        <w:spacing w:line="600" w:lineRule="exact"/>
        <w:ind w:firstLine="720" w:firstLineChars="200"/>
        <w:jc w:val="center"/>
        <w:rPr>
          <w:rFonts w:hint="eastAsia" w:ascii="方正小标宋_GBK" w:hAnsi="黑体" w:eastAsia="方正小标宋_GBK" w:cs="黑体"/>
          <w:sz w:val="36"/>
          <w:szCs w:val="36"/>
          <w:lang w:eastAsia="zh-CN"/>
        </w:rPr>
      </w:pPr>
    </w:p>
    <w:p>
      <w:pPr>
        <w:pStyle w:val="2"/>
        <w:spacing w:line="600" w:lineRule="exact"/>
        <w:ind w:firstLine="720" w:firstLineChars="200"/>
        <w:jc w:val="center"/>
        <w:rPr>
          <w:rFonts w:hint="eastAsia" w:ascii="方正小标宋_GBK" w:hAnsi="黑体" w:eastAsia="方正小标宋_GBK" w:cs="黑体"/>
          <w:sz w:val="36"/>
          <w:szCs w:val="36"/>
          <w:lang w:eastAsia="zh-CN"/>
        </w:rPr>
      </w:pPr>
    </w:p>
    <w:p>
      <w:pPr>
        <w:pStyle w:val="2"/>
        <w:spacing w:line="600" w:lineRule="exact"/>
        <w:ind w:firstLine="720" w:firstLineChars="200"/>
        <w:jc w:val="center"/>
        <w:rPr>
          <w:rFonts w:hint="eastAsia" w:ascii="方正小标宋_GBK" w:hAnsi="黑体" w:eastAsia="方正小标宋_GBK" w:cs="黑体"/>
          <w:sz w:val="36"/>
          <w:szCs w:val="36"/>
        </w:rPr>
      </w:pPr>
      <w:r>
        <w:rPr>
          <w:rFonts w:hint="eastAsia" w:ascii="方正小标宋_GBK" w:hAnsi="黑体" w:eastAsia="方正小标宋_GBK" w:cs="黑体"/>
          <w:sz w:val="36"/>
          <w:szCs w:val="36"/>
          <w:lang w:eastAsia="zh-CN"/>
        </w:rPr>
        <w:t>盐边县医疗保障局</w:t>
      </w:r>
    </w:p>
    <w:p>
      <w:pPr>
        <w:pStyle w:val="2"/>
        <w:spacing w:line="600" w:lineRule="exact"/>
        <w:ind w:firstLine="720" w:firstLineChars="200"/>
        <w:jc w:val="center"/>
        <w:rPr>
          <w:rFonts w:hint="eastAsia" w:ascii="方正小标宋_GBK" w:hAnsi="黑体" w:eastAsia="方正小标宋_GBK" w:cs="黑体"/>
          <w:sz w:val="36"/>
          <w:szCs w:val="36"/>
        </w:rPr>
      </w:pPr>
      <w:r>
        <w:rPr>
          <w:rFonts w:hint="eastAsia" w:ascii="方正小标宋_GBK" w:hAnsi="黑体" w:eastAsia="方正小标宋_GBK" w:cs="黑体"/>
          <w:sz w:val="36"/>
          <w:szCs w:val="36"/>
        </w:rPr>
        <w:t>专项（</w:t>
      </w:r>
      <w:r>
        <w:rPr>
          <w:rFonts w:hint="eastAsia" w:ascii="方正小标宋_GBK" w:hAnsi="黑体" w:eastAsia="方正小标宋_GBK" w:cs="黑体"/>
          <w:sz w:val="36"/>
          <w:szCs w:val="36"/>
          <w:lang w:eastAsia="zh-CN"/>
        </w:rPr>
        <w:t>项目</w:t>
      </w:r>
      <w:r>
        <w:rPr>
          <w:rFonts w:hint="eastAsia" w:ascii="方正小标宋_GBK" w:hAnsi="黑体" w:eastAsia="方正小标宋_GBK" w:cs="黑体"/>
          <w:sz w:val="36"/>
          <w:szCs w:val="36"/>
        </w:rPr>
        <w:t>）资金绩效自评报告</w:t>
      </w:r>
    </w:p>
    <w:p>
      <w:pPr>
        <w:pStyle w:val="2"/>
        <w:spacing w:line="600" w:lineRule="exact"/>
        <w:ind w:firstLine="720" w:firstLineChars="200"/>
        <w:jc w:val="center"/>
        <w:rPr>
          <w:rFonts w:hint="eastAsia" w:ascii="方正小标宋_GBK" w:hAnsi="黑体" w:eastAsia="方正小标宋_GBK" w:cs="黑体"/>
          <w:sz w:val="36"/>
          <w:szCs w:val="36"/>
        </w:rPr>
      </w:pPr>
      <w:r>
        <w:rPr>
          <w:rFonts w:hint="eastAsia" w:ascii="方正小标宋_GBK" w:hAnsi="黑体" w:eastAsia="方正小标宋_GBK" w:cs="黑体"/>
          <w:sz w:val="36"/>
          <w:szCs w:val="36"/>
        </w:rPr>
        <w:t>（基层医疗机构业务网络通信费）</w:t>
      </w:r>
    </w:p>
    <w:p>
      <w:pPr>
        <w:pStyle w:val="2"/>
        <w:spacing w:line="600" w:lineRule="exact"/>
        <w:ind w:firstLine="640" w:firstLineChars="200"/>
        <w:jc w:val="left"/>
        <w:rPr>
          <w:rFonts w:ascii="仿宋_GB2312" w:hAnsi="仿宋_GB2312" w:eastAsia="仿宋_GB2312" w:cs="仿宋_GB2312"/>
          <w:sz w:val="32"/>
          <w:szCs w:val="32"/>
        </w:rPr>
      </w:pP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一、项目概况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（一）项目基本情况。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1．项目主管部门（单位）在该项目管理中的职能。</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规范医保工程系统业务专网管理，确保网络安全运行，保障村卫生室医保就医结算业务能够正常办理，切实解决偏远地区老百姓普通门诊医疗费用报销问题。</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2．项目立项、资金申报的依据。</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eastAsia="仿宋_GB2312"/>
          <w:sz w:val="32"/>
          <w:szCs w:val="32"/>
          <w:lang w:val="en-US" w:eastAsia="zh-CN"/>
        </w:rPr>
        <w:t>根据《市人社局、市财政局关于村卫生室使用医保“村医通”金保工程业务专网租费有关问题的通知》（攀人社〔2018〕373 号）（附件 2）及我县村卫生室数量申报资金。</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3．资金管理办法制定情况，资金支持具体项目的条件、范围与支持方式概况。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lang w:eastAsia="zh-CN"/>
        </w:rPr>
        <w:t>由我局与电信公司签订合同，电信公司负责网络施工及网络维护，我局定期支付网络通讯费</w:t>
      </w:r>
      <w:r>
        <w:rPr>
          <w:rFonts w:ascii="Times New Roman" w:hAnsi="Times New Roman" w:eastAsia="仿宋_GB2312"/>
          <w:kern w:val="0"/>
          <w:sz w:val="32"/>
          <w:szCs w:val="32"/>
        </w:rPr>
        <w:t>。</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4．资金分配的原则及考虑因素。</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hint="eastAsia" w:ascii="Times New Roman" w:hAnsi="Times New Roman" w:eastAsia="仿宋_GB2312"/>
          <w:kern w:val="0"/>
          <w:sz w:val="32"/>
          <w:szCs w:val="32"/>
        </w:rPr>
        <w:t>确保全县2021年各个村卫生室网络安全正常运行</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rPr>
        <w:t>达到各卫生室网络覆盖。</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（二）项目绩效目标。</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1．项目主要</w:t>
      </w:r>
      <w:r>
        <w:rPr>
          <w:rFonts w:hint="eastAsia" w:ascii="Times New Roman" w:hAnsi="Times New Roman" w:eastAsia="仿宋_GB2312"/>
          <w:kern w:val="0"/>
          <w:sz w:val="32"/>
          <w:szCs w:val="32"/>
        </w:rPr>
        <w:t>支付107个村卫生室的医保工程系统网络通信费，保障村卫生室医保就医结算业务正常办理，解决偏远地区老百姓普通门诊医疗费用报销问题。</w:t>
      </w:r>
    </w:p>
    <w:p>
      <w:pPr>
        <w:autoSpaceDE w:val="0"/>
        <w:autoSpaceDN w:val="0"/>
        <w:adjustRightInd w:val="0"/>
        <w:spacing w:line="600" w:lineRule="exact"/>
        <w:ind w:firstLine="640" w:firstLineChars="200"/>
        <w:jc w:val="left"/>
        <w:rPr>
          <w:rFonts w:hint="eastAsia" w:ascii="Times New Roman" w:hAnsi="Times New Roman" w:eastAsia="仿宋_GB2312"/>
          <w:kern w:val="0"/>
          <w:sz w:val="32"/>
          <w:szCs w:val="32"/>
          <w:lang w:eastAsia="zh-CN"/>
        </w:rPr>
      </w:pPr>
      <w:r>
        <w:rPr>
          <w:rFonts w:ascii="Times New Roman" w:hAnsi="Times New Roman" w:eastAsia="仿宋_GB2312"/>
          <w:kern w:val="0"/>
          <w:sz w:val="32"/>
          <w:szCs w:val="32"/>
        </w:rPr>
        <w:t>2．项目应实现的具体绩效目标</w:t>
      </w:r>
      <w:r>
        <w:rPr>
          <w:rFonts w:hint="eastAsia" w:ascii="Times New Roman" w:hAnsi="Times New Roman" w:eastAsia="仿宋_GB2312"/>
          <w:kern w:val="0"/>
          <w:sz w:val="32"/>
          <w:szCs w:val="32"/>
          <w:lang w:eastAsia="zh-CN"/>
        </w:rPr>
        <w:t>。</w:t>
      </w:r>
    </w:p>
    <w:p>
      <w:pPr>
        <w:numPr>
          <w:ilvl w:val="0"/>
          <w:numId w:val="0"/>
        </w:numPr>
        <w:spacing w:line="560" w:lineRule="exact"/>
        <w:ind w:firstLine="640"/>
        <w:rPr>
          <w:rFonts w:hint="eastAsia" w:eastAsia="仿宋_GB2312"/>
          <w:sz w:val="32"/>
          <w:szCs w:val="32"/>
          <w:lang w:val="en-US" w:eastAsia="zh-CN"/>
        </w:rPr>
      </w:pPr>
      <w:r>
        <w:rPr>
          <w:rFonts w:hint="eastAsia" w:eastAsia="仿宋_GB2312"/>
          <w:sz w:val="32"/>
          <w:szCs w:val="32"/>
          <w:lang w:val="en-US" w:eastAsia="zh-CN"/>
        </w:rPr>
        <w:t>项目完成指标包括数量指标：①“村医通”业务专网租赁费，≤10万元；②村卫生室数量，107；③租赁费标准，60元/月。质量指标：金保工程覆盖率，≥95%。时效指标：医保就医结算系统覆盖地区，确保全县2021年各个村卫生室网络安全正常运行，达到各卫生室网络覆盖。成本指标：村卫生室“村医通”网络通信费，≤10万元。</w:t>
      </w:r>
    </w:p>
    <w:p>
      <w:pPr>
        <w:numPr>
          <w:ilvl w:val="0"/>
          <w:numId w:val="0"/>
        </w:numPr>
        <w:spacing w:line="560" w:lineRule="exact"/>
        <w:ind w:firstLine="640"/>
        <w:rPr>
          <w:rFonts w:hint="eastAsia" w:eastAsia="仿宋_GB2312"/>
          <w:b w:val="0"/>
          <w:bCs w:val="0"/>
          <w:color w:val="auto"/>
          <w:sz w:val="32"/>
          <w:szCs w:val="32"/>
          <w:lang w:val="en-US" w:eastAsia="zh-CN"/>
        </w:rPr>
      </w:pPr>
      <w:r>
        <w:rPr>
          <w:rFonts w:hint="default" w:eastAsia="仿宋_GB2312"/>
          <w:b w:val="0"/>
          <w:bCs w:val="0"/>
          <w:color w:val="auto"/>
          <w:sz w:val="32"/>
          <w:szCs w:val="32"/>
          <w:lang w:val="en-US" w:eastAsia="zh-CN"/>
        </w:rPr>
        <w:t>项目效益</w:t>
      </w:r>
      <w:r>
        <w:rPr>
          <w:rFonts w:hint="eastAsia" w:eastAsia="仿宋_GB2312"/>
          <w:b w:val="0"/>
          <w:bCs w:val="0"/>
          <w:color w:val="auto"/>
          <w:sz w:val="32"/>
          <w:szCs w:val="32"/>
          <w:lang w:val="en-US" w:eastAsia="zh-CN"/>
        </w:rPr>
        <w:t>指标包括经济效益指标：建立健全城乡居民医疗保险服务体系，逐步形成逐级转诊，让小病留在基层，缓解群众看病难、看病贵的问题。社会效益指标：加强基层医疗机构网络服务平台，方便群众就医，在家门口就能报销医保费，解决群众“最后一公里”的问题，增强服务功能，提升服务水平。可持续影响指标：确保参保人员病有所医，方便就医。</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default" w:eastAsia="仿宋_GB2312"/>
          <w:sz w:val="32"/>
          <w:szCs w:val="32"/>
          <w:lang w:val="en-US" w:eastAsia="zh-CN"/>
        </w:rPr>
        <w:t>满意度指标</w:t>
      </w:r>
      <w:r>
        <w:rPr>
          <w:rFonts w:hint="eastAsia" w:eastAsia="仿宋_GB2312"/>
          <w:sz w:val="32"/>
          <w:szCs w:val="32"/>
          <w:lang w:val="en-US" w:eastAsia="zh-CN"/>
        </w:rPr>
        <w:t>包括：服务对象满意度，≥95%。</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3．</w:t>
      </w:r>
      <w:r>
        <w:rPr>
          <w:rFonts w:hint="eastAsia" w:ascii="Times New Roman" w:hAnsi="Times New Roman" w:eastAsia="仿宋_GB2312"/>
          <w:kern w:val="0"/>
          <w:sz w:val="32"/>
          <w:szCs w:val="32"/>
          <w:lang w:eastAsia="zh-CN"/>
        </w:rPr>
        <w:t>申报内容与实际相符，申报目标合理可行</w:t>
      </w:r>
      <w:r>
        <w:rPr>
          <w:rFonts w:ascii="Times New Roman" w:hAnsi="Times New Roman" w:eastAsia="仿宋_GB2312"/>
          <w:kern w:val="0"/>
          <w:sz w:val="32"/>
          <w:szCs w:val="32"/>
        </w:rPr>
        <w:t>。</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黑体"/>
          <w:kern w:val="0"/>
          <w:sz w:val="32"/>
          <w:szCs w:val="32"/>
        </w:rPr>
        <w:t>二、项目资金申报及使用情况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（一）项目资金申报及批复情况。</w:t>
      </w:r>
    </w:p>
    <w:p>
      <w:pPr>
        <w:autoSpaceDE w:val="0"/>
        <w:autoSpaceDN w:val="0"/>
        <w:adjustRightInd w:val="0"/>
        <w:spacing w:line="600" w:lineRule="exact"/>
        <w:ind w:firstLine="640" w:firstLineChars="200"/>
        <w:jc w:val="left"/>
        <w:rPr>
          <w:rFonts w:hint="default" w:eastAsia="仿宋_GB2312"/>
          <w:sz w:val="32"/>
          <w:szCs w:val="32"/>
          <w:lang w:val="en-US" w:eastAsia="zh-CN"/>
        </w:rPr>
      </w:pPr>
      <w:r>
        <w:rPr>
          <w:rFonts w:hint="eastAsia" w:eastAsia="仿宋_GB2312"/>
          <w:sz w:val="32"/>
          <w:szCs w:val="32"/>
          <w:lang w:val="en-US" w:eastAsia="zh-CN"/>
        </w:rPr>
        <w:t>此项目纳入2021年年初预算项目，财政直接下达指标。</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1．资金计划。</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lang w:eastAsia="zh-CN"/>
        </w:rPr>
        <w:t>按月向电信公司支付每月医保网络通讯费</w:t>
      </w:r>
      <w:r>
        <w:rPr>
          <w:rFonts w:ascii="Times New Roman" w:hAnsi="Times New Roman" w:eastAsia="仿宋_GB2312"/>
          <w:kern w:val="0"/>
          <w:sz w:val="32"/>
          <w:szCs w:val="32"/>
        </w:rPr>
        <w:t>。</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2．资金到位。</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lang w:eastAsia="zh-CN"/>
        </w:rPr>
        <w:t>本级财政资金，到位完全、准确</w:t>
      </w:r>
      <w:r>
        <w:rPr>
          <w:rFonts w:ascii="Times New Roman" w:hAnsi="Times New Roman" w:eastAsia="仿宋_GB2312"/>
          <w:kern w:val="0"/>
          <w:sz w:val="32"/>
          <w:szCs w:val="32"/>
        </w:rPr>
        <w:t>。</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3．资金使用。</w:t>
      </w:r>
    </w:p>
    <w:p>
      <w:pPr>
        <w:autoSpaceDE w:val="0"/>
        <w:autoSpaceDN w:val="0"/>
        <w:adjustRightInd w:val="0"/>
        <w:spacing w:line="600" w:lineRule="exact"/>
        <w:ind w:firstLine="640" w:firstLineChars="200"/>
        <w:jc w:val="left"/>
        <w:rPr>
          <w:rFonts w:hint="eastAsia" w:ascii="Times New Roman" w:hAnsi="Times New Roman" w:eastAsia="仿宋_GB2312"/>
          <w:kern w:val="0"/>
          <w:sz w:val="32"/>
          <w:szCs w:val="32"/>
        </w:rPr>
      </w:pPr>
      <w:r>
        <w:rPr>
          <w:rFonts w:hint="eastAsia" w:ascii="Times New Roman" w:hAnsi="Times New Roman" w:eastAsia="仿宋_GB2312"/>
          <w:kern w:val="0"/>
          <w:sz w:val="32"/>
          <w:szCs w:val="32"/>
          <w:lang w:eastAsia="zh-CN"/>
        </w:rPr>
        <w:t>截至汇总统计时，资金支出</w:t>
      </w:r>
      <w:r>
        <w:rPr>
          <w:rFonts w:hint="eastAsia" w:ascii="Times New Roman" w:hAnsi="Times New Roman" w:eastAsia="仿宋_GB2312"/>
          <w:kern w:val="0"/>
          <w:sz w:val="32"/>
          <w:szCs w:val="32"/>
          <w:lang w:val="en-US" w:eastAsia="zh-CN"/>
        </w:rPr>
        <w:t>76556元，分7次支出。每次支出均由电信发送发票信息、具体资金使用明细，由我局审核通过后支付，支付合规合法，与预算相符</w:t>
      </w:r>
      <w:r>
        <w:rPr>
          <w:rFonts w:ascii="Times New Roman" w:hAnsi="Times New Roman" w:eastAsia="仿宋_GB2312"/>
          <w:kern w:val="0"/>
          <w:sz w:val="32"/>
          <w:szCs w:val="32"/>
        </w:rPr>
        <w:t>。</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（三）项目财务管理情况。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lang w:eastAsia="zh-CN"/>
        </w:rPr>
        <w:t>财务管理制度健全，严格执行财务管理制度，财务处理及时，会计核算规范</w:t>
      </w:r>
      <w:r>
        <w:rPr>
          <w:rFonts w:ascii="Times New Roman" w:hAnsi="Times New Roman" w:eastAsia="仿宋_GB2312"/>
          <w:kern w:val="0"/>
          <w:sz w:val="32"/>
          <w:szCs w:val="32"/>
        </w:rPr>
        <w:t>。</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三、项目实施及管理情况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lang w:eastAsia="zh-CN"/>
        </w:rPr>
        <w:t>该项目与电信公司签订协议，进行协议管理</w:t>
      </w:r>
      <w:r>
        <w:rPr>
          <w:rFonts w:ascii="Times New Roman" w:hAnsi="Times New Roman" w:eastAsia="仿宋_GB2312"/>
          <w:kern w:val="0"/>
          <w:sz w:val="32"/>
          <w:szCs w:val="32"/>
        </w:rPr>
        <w:t>。</w:t>
      </w:r>
      <w:r>
        <w:rPr>
          <w:rFonts w:hint="eastAsia" w:ascii="Times New Roman" w:hAnsi="Times New Roman" w:eastAsia="仿宋_GB2312"/>
          <w:kern w:val="0"/>
          <w:sz w:val="32"/>
          <w:szCs w:val="32"/>
          <w:lang w:eastAsia="zh-CN"/>
        </w:rPr>
        <w:t>并对电信发送的资金发票金额进行审核，对新增开通的，要求电信告知</w:t>
      </w:r>
      <w:r>
        <w:rPr>
          <w:rFonts w:ascii="Times New Roman" w:hAnsi="Times New Roman" w:eastAsia="仿宋_GB2312"/>
          <w:kern w:val="0"/>
          <w:sz w:val="32"/>
          <w:szCs w:val="32"/>
        </w:rPr>
        <w:t>。</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四、项目绩效情况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（一）项目完成情况。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支付了107个村卫生室的医保工程系统网络通信费，保障村卫生室医保就医结算业务正常办理，解决偏远地区老百姓普通门诊医疗费用报销问题。</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（二）项目效益情况。</w:t>
      </w:r>
    </w:p>
    <w:p>
      <w:pPr>
        <w:numPr>
          <w:ilvl w:val="0"/>
          <w:numId w:val="0"/>
        </w:numPr>
        <w:spacing w:line="560" w:lineRule="exact"/>
        <w:ind w:firstLine="640"/>
        <w:rPr>
          <w:rFonts w:hint="eastAsia" w:eastAsia="仿宋_GB2312"/>
          <w:b w:val="0"/>
          <w:bCs w:val="0"/>
          <w:color w:val="auto"/>
          <w:sz w:val="32"/>
          <w:szCs w:val="32"/>
          <w:lang w:val="en-US" w:eastAsia="zh-CN"/>
        </w:rPr>
      </w:pPr>
      <w:r>
        <w:rPr>
          <w:rFonts w:hint="eastAsia" w:eastAsia="仿宋_GB2312"/>
          <w:b w:val="0"/>
          <w:bCs w:val="0"/>
          <w:color w:val="auto"/>
          <w:sz w:val="32"/>
          <w:szCs w:val="32"/>
          <w:lang w:val="en-US" w:eastAsia="zh-CN"/>
        </w:rPr>
        <w:t>建立健全城乡居民医疗保险服务体系，逐步形成逐级转诊，让小病留在基层，缓解群众看病难、看病贵的问题；加强基层医疗机构网络服务平台，方便群众就医，在家门口就能报销医保费，解决群众“最后一公里”的问题，增强服务功能，提升服务水平；确保参保人员病有所医，方便就医。</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五、评价结论及建议</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（一）评价结论。</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hint="eastAsia" w:ascii="Times New Roman" w:hAnsi="Times New Roman" w:eastAsia="仿宋_GB2312"/>
          <w:kern w:val="0"/>
          <w:sz w:val="32"/>
          <w:szCs w:val="32"/>
          <w:lang w:eastAsia="zh-CN"/>
        </w:rPr>
        <w:t>该项目</w:t>
      </w:r>
      <w:r>
        <w:rPr>
          <w:rFonts w:hint="eastAsia" w:ascii="Times New Roman" w:hAnsi="Times New Roman" w:eastAsia="仿宋_GB2312"/>
          <w:kern w:val="0"/>
          <w:sz w:val="32"/>
          <w:szCs w:val="32"/>
        </w:rPr>
        <w:t>达到各个村卫生室医保网络全覆盖</w:t>
      </w:r>
      <w:r>
        <w:rPr>
          <w:rFonts w:hint="eastAsia" w:ascii="Times New Roman" w:hAnsi="Times New Roman" w:eastAsia="仿宋_GB2312"/>
          <w:kern w:val="0"/>
          <w:sz w:val="32"/>
          <w:szCs w:val="32"/>
          <w:lang w:eastAsia="zh-CN"/>
        </w:rPr>
        <w:t>，确保全县2021年各个村卫生室网络安全正常运行。</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（二）存在的问题。</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lang w:eastAsia="zh-CN"/>
        </w:rPr>
        <w:t>无</w:t>
      </w:r>
      <w:r>
        <w:rPr>
          <w:rFonts w:ascii="Times New Roman" w:hAnsi="Times New Roman" w:eastAsia="仿宋_GB2312"/>
          <w:kern w:val="0"/>
          <w:sz w:val="32"/>
          <w:szCs w:val="32"/>
        </w:rPr>
        <w:t>。</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（三）相关建议。</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lang w:eastAsia="zh-CN"/>
        </w:rPr>
        <w:t>无</w:t>
      </w:r>
      <w:r>
        <w:rPr>
          <w:rFonts w:ascii="Times New Roman" w:hAnsi="Times New Roman" w:eastAsia="仿宋_GB2312"/>
          <w:kern w:val="0"/>
          <w:sz w:val="32"/>
          <w:szCs w:val="32"/>
        </w:rPr>
        <w:t>。</w:t>
      </w:r>
    </w:p>
    <w:p/>
    <w:p/>
    <w:p/>
    <w:p/>
    <w:p/>
    <w:p/>
    <w:p/>
    <w:p/>
    <w:p/>
    <w:p/>
    <w:p/>
    <w:p/>
    <w:p/>
    <w:p/>
    <w:p/>
    <w:p/>
    <w:p/>
    <w:p/>
    <w:p/>
    <w:p>
      <w:r>
        <w:br w:type="textWrapping"/>
      </w:r>
    </w:p>
    <w:p>
      <w:pPr>
        <w:spacing w:line="640" w:lineRule="exact"/>
        <w:jc w:val="center"/>
        <w:rPr>
          <w:rFonts w:hint="eastAsia" w:eastAsia="方正小标宋_GBK"/>
          <w:sz w:val="44"/>
          <w:szCs w:val="44"/>
          <w:lang w:val="en-US" w:eastAsia="zh-CN"/>
        </w:rPr>
      </w:pPr>
      <w:r>
        <w:rPr>
          <w:rFonts w:hint="eastAsia" w:ascii="方正小标宋_GBK" w:hAnsi="黑体" w:eastAsia="方正小标宋_GBK" w:cs="黑体"/>
          <w:sz w:val="36"/>
          <w:szCs w:val="36"/>
          <w:lang w:eastAsia="zh-CN"/>
        </w:rPr>
        <w:t>盐边县医疗保障局</w:t>
      </w:r>
    </w:p>
    <w:p>
      <w:pPr>
        <w:spacing w:line="640" w:lineRule="exact"/>
        <w:jc w:val="center"/>
        <w:rPr>
          <w:rFonts w:eastAsia="方正小标宋_GBK"/>
          <w:sz w:val="44"/>
          <w:szCs w:val="44"/>
        </w:rPr>
      </w:pPr>
      <w:r>
        <w:rPr>
          <w:rFonts w:hint="eastAsia" w:ascii="方正小标宋_GBK" w:hAnsi="黑体" w:eastAsia="方正小标宋_GBK" w:cs="黑体"/>
          <w:sz w:val="36"/>
          <w:szCs w:val="36"/>
          <w:lang w:val="en-US" w:eastAsia="zh-CN"/>
        </w:rPr>
        <w:t>2021</w:t>
      </w:r>
      <w:r>
        <w:rPr>
          <w:rFonts w:hint="eastAsia" w:ascii="方正小标宋_GBK" w:hAnsi="黑体" w:eastAsia="方正小标宋_GBK" w:cs="黑体"/>
          <w:sz w:val="36"/>
          <w:szCs w:val="36"/>
          <w:lang w:eastAsia="zh-CN"/>
        </w:rPr>
        <w:t>年度专项（项目）资金绩效自评报告</w:t>
      </w:r>
    </w:p>
    <w:p>
      <w:pPr>
        <w:spacing w:line="640" w:lineRule="exact"/>
        <w:jc w:val="center"/>
        <w:rPr>
          <w:rFonts w:eastAsia="方正楷体_GBK"/>
          <w:b/>
          <w:sz w:val="32"/>
          <w:szCs w:val="32"/>
        </w:rPr>
      </w:pPr>
      <w:r>
        <w:rPr>
          <w:rFonts w:eastAsia="方正楷体_GBK"/>
          <w:b/>
          <w:sz w:val="32"/>
          <w:szCs w:val="32"/>
        </w:rPr>
        <w:t>（</w:t>
      </w:r>
      <w:r>
        <w:rPr>
          <w:rFonts w:hint="eastAsia" w:eastAsia="方正楷体_GBK"/>
          <w:b/>
          <w:sz w:val="32"/>
          <w:szCs w:val="32"/>
          <w:lang w:eastAsia="zh-CN"/>
        </w:rPr>
        <w:t>医疗救助资金</w:t>
      </w:r>
      <w:r>
        <w:rPr>
          <w:rFonts w:eastAsia="方正楷体_GBK"/>
          <w:b/>
          <w:sz w:val="32"/>
          <w:szCs w:val="32"/>
        </w:rPr>
        <w:t>）</w:t>
      </w:r>
    </w:p>
    <w:p>
      <w:pPr>
        <w:spacing w:line="600" w:lineRule="exact"/>
        <w:rPr>
          <w:sz w:val="32"/>
          <w:szCs w:val="32"/>
          <w:lang w:val="zh-CN"/>
        </w:rPr>
      </w:pPr>
    </w:p>
    <w:p>
      <w:pPr>
        <w:spacing w:line="560" w:lineRule="exact"/>
        <w:ind w:firstLine="640" w:firstLineChars="200"/>
        <w:rPr>
          <w:rFonts w:eastAsia="黑体"/>
          <w:sz w:val="32"/>
          <w:szCs w:val="32"/>
        </w:rPr>
      </w:pPr>
      <w:r>
        <w:rPr>
          <w:rFonts w:eastAsia="黑体"/>
          <w:sz w:val="32"/>
          <w:szCs w:val="32"/>
        </w:rPr>
        <w:t>一、项目概况</w:t>
      </w:r>
    </w:p>
    <w:p>
      <w:pPr>
        <w:spacing w:line="560" w:lineRule="exact"/>
        <w:ind w:firstLine="640" w:firstLineChars="200"/>
        <w:rPr>
          <w:rFonts w:eastAsia="楷体_GB2312"/>
          <w:sz w:val="32"/>
          <w:szCs w:val="32"/>
        </w:rPr>
      </w:pPr>
      <w:r>
        <w:rPr>
          <w:rFonts w:eastAsia="楷体_GB2312"/>
          <w:sz w:val="32"/>
          <w:szCs w:val="32"/>
        </w:rPr>
        <w:t>（一）项目基本情况。</w:t>
      </w:r>
    </w:p>
    <w:p>
      <w:pPr>
        <w:spacing w:line="560" w:lineRule="exact"/>
        <w:ind w:firstLine="640" w:firstLineChars="200"/>
        <w:rPr>
          <w:rFonts w:eastAsia="仿宋_GB2312"/>
          <w:sz w:val="32"/>
          <w:szCs w:val="32"/>
        </w:rPr>
      </w:pPr>
      <w:r>
        <w:rPr>
          <w:rFonts w:eastAsia="仿宋_GB2312"/>
          <w:sz w:val="32"/>
          <w:szCs w:val="32"/>
        </w:rPr>
        <w:t>1.项目主管部门（单位）在该项目管理中的职能。</w:t>
      </w:r>
    </w:p>
    <w:p>
      <w:pPr>
        <w:numPr>
          <w:ilvl w:val="0"/>
          <w:numId w:val="0"/>
        </w:numPr>
        <w:spacing w:line="560" w:lineRule="exact"/>
        <w:ind w:firstLine="640" w:firstLineChars="200"/>
        <w:rPr>
          <w:rFonts w:hint="eastAsia" w:eastAsia="仿宋_GB2312"/>
          <w:sz w:val="32"/>
          <w:szCs w:val="32"/>
          <w:lang w:eastAsia="zh-CN"/>
        </w:rPr>
      </w:pPr>
      <w:r>
        <w:rPr>
          <w:rFonts w:hint="eastAsia" w:eastAsia="仿宋_GB2312"/>
          <w:sz w:val="32"/>
          <w:szCs w:val="32"/>
          <w:lang w:eastAsia="zh-CN"/>
        </w:rPr>
        <w:t>主管部门在该项目管理中的职能主要是贯彻执行医疗保险、生育保险、医疗救助等医疗保障的法律、法规、规章。</w:t>
      </w:r>
    </w:p>
    <w:p>
      <w:pPr>
        <w:numPr>
          <w:ilvl w:val="0"/>
          <w:numId w:val="0"/>
        </w:numPr>
        <w:spacing w:line="560" w:lineRule="exact"/>
        <w:ind w:firstLine="640" w:firstLineChars="200"/>
        <w:rPr>
          <w:rFonts w:eastAsia="仿宋_GB2312"/>
          <w:sz w:val="32"/>
          <w:szCs w:val="32"/>
        </w:rPr>
      </w:pPr>
      <w:r>
        <w:rPr>
          <w:rFonts w:hint="eastAsia" w:eastAsia="仿宋_GB2312"/>
          <w:sz w:val="32"/>
          <w:szCs w:val="32"/>
          <w:lang w:val="en-US" w:eastAsia="zh-CN"/>
        </w:rPr>
        <w:t>2.</w:t>
      </w:r>
      <w:r>
        <w:rPr>
          <w:rFonts w:eastAsia="仿宋_GB2312"/>
          <w:sz w:val="32"/>
          <w:szCs w:val="32"/>
        </w:rPr>
        <w:t>项目立项、资金申报的依据。</w:t>
      </w:r>
    </w:p>
    <w:p>
      <w:pPr>
        <w:numPr>
          <w:ilvl w:val="0"/>
          <w:numId w:val="0"/>
        </w:numPr>
        <w:spacing w:line="560" w:lineRule="exact"/>
        <w:ind w:firstLine="640" w:firstLineChars="200"/>
        <w:rPr>
          <w:rFonts w:hint="default" w:eastAsia="仿宋_GB2312"/>
          <w:sz w:val="32"/>
          <w:szCs w:val="32"/>
          <w:lang w:val="en-US" w:eastAsia="zh-CN"/>
        </w:rPr>
      </w:pPr>
      <w:r>
        <w:rPr>
          <w:rFonts w:hint="eastAsia" w:eastAsia="仿宋_GB2312"/>
          <w:sz w:val="32"/>
          <w:szCs w:val="32"/>
          <w:lang w:val="en-US" w:eastAsia="zh-CN"/>
        </w:rPr>
        <w:t xml:space="preserve">根据《盐边县机构改革方案》的通知 （盐边委发〔2019〕1 号）文件明确县民政局的医疗救助职责划转县医疗保障局，负责资助困难群众医疗保险参保以及重点救助对象的门诊、住院医疗费。            </w:t>
      </w:r>
    </w:p>
    <w:p>
      <w:pPr>
        <w:numPr>
          <w:ilvl w:val="0"/>
          <w:numId w:val="0"/>
        </w:numPr>
        <w:spacing w:line="560" w:lineRule="exact"/>
        <w:ind w:firstLine="640" w:firstLineChars="200"/>
        <w:rPr>
          <w:rFonts w:eastAsia="仿宋_GB2312"/>
          <w:sz w:val="32"/>
          <w:szCs w:val="32"/>
        </w:rPr>
      </w:pPr>
      <w:r>
        <w:rPr>
          <w:rFonts w:hint="eastAsia" w:eastAsia="仿宋_GB2312"/>
          <w:sz w:val="32"/>
          <w:szCs w:val="32"/>
          <w:lang w:val="en-US" w:eastAsia="zh-CN"/>
        </w:rPr>
        <w:t>3.</w:t>
      </w:r>
      <w:r>
        <w:rPr>
          <w:rFonts w:eastAsia="仿宋_GB2312"/>
          <w:sz w:val="32"/>
          <w:szCs w:val="32"/>
        </w:rPr>
        <w:t>资金管理办法制定情况，资金支持具体项目的条件、范围与支持方式概况。</w:t>
      </w:r>
    </w:p>
    <w:p>
      <w:pPr>
        <w:numPr>
          <w:ilvl w:val="0"/>
          <w:numId w:val="0"/>
        </w:numPr>
        <w:spacing w:line="560" w:lineRule="exact"/>
        <w:rPr>
          <w:rFonts w:hint="default" w:eastAsia="仿宋_GB2312"/>
          <w:sz w:val="32"/>
          <w:szCs w:val="32"/>
          <w:lang w:val="en-US" w:eastAsia="zh-CN"/>
        </w:rPr>
      </w:pPr>
      <w:r>
        <w:rPr>
          <w:rFonts w:hint="eastAsia" w:eastAsia="仿宋_GB2312"/>
          <w:sz w:val="32"/>
          <w:szCs w:val="32"/>
          <w:lang w:val="en-US" w:eastAsia="zh-CN"/>
        </w:rPr>
        <w:t xml:space="preserve">    项目资金由我单位管理支付，支付范围包括资助困难群众城乡居民医疗保险参保，资助重点救助对象的门诊、住院医疗费。</w:t>
      </w:r>
    </w:p>
    <w:p>
      <w:pPr>
        <w:spacing w:line="560" w:lineRule="exact"/>
        <w:ind w:firstLine="640" w:firstLineChars="200"/>
        <w:rPr>
          <w:rFonts w:eastAsia="楷体_GB2312"/>
          <w:sz w:val="32"/>
          <w:szCs w:val="32"/>
        </w:rPr>
      </w:pPr>
      <w:r>
        <w:rPr>
          <w:rFonts w:eastAsia="楷体_GB2312"/>
          <w:sz w:val="32"/>
          <w:szCs w:val="32"/>
        </w:rPr>
        <w:t>（二）项目绩效目标。</w:t>
      </w:r>
    </w:p>
    <w:p>
      <w:pPr>
        <w:spacing w:line="560" w:lineRule="exact"/>
        <w:ind w:firstLine="640" w:firstLineChars="200"/>
        <w:rPr>
          <w:rFonts w:hint="eastAsia" w:eastAsia="仿宋_GB2312"/>
          <w:sz w:val="32"/>
          <w:szCs w:val="32"/>
          <w:lang w:eastAsia="zh-CN"/>
        </w:rPr>
      </w:pPr>
      <w:r>
        <w:rPr>
          <w:rFonts w:eastAsia="仿宋_GB2312"/>
          <w:sz w:val="32"/>
          <w:szCs w:val="32"/>
        </w:rPr>
        <w:t>1.</w:t>
      </w:r>
      <w:r>
        <w:rPr>
          <w:rFonts w:hint="eastAsia" w:eastAsia="仿宋_GB2312"/>
          <w:sz w:val="32"/>
          <w:szCs w:val="32"/>
          <w:lang w:eastAsia="zh-CN"/>
        </w:rPr>
        <w:t>该项目主要是持续做好困难群众参保资助工作；重点救助对象自付医疗费用按规定年度限额内住院救助比例达到70%；年度救助对象人次符合客观需要；强化医疗救助规范管理。有效化解不合理累计结余。</w:t>
      </w:r>
    </w:p>
    <w:p>
      <w:pPr>
        <w:numPr>
          <w:ilvl w:val="0"/>
          <w:numId w:val="0"/>
        </w:numPr>
        <w:spacing w:line="560" w:lineRule="exact"/>
        <w:ind w:firstLine="640" w:firstLineChars="200"/>
        <w:rPr>
          <w:rFonts w:hint="eastAsia" w:eastAsia="仿宋_GB2312"/>
          <w:sz w:val="32"/>
          <w:szCs w:val="32"/>
          <w:lang w:eastAsia="zh-CN"/>
        </w:rPr>
      </w:pPr>
      <w:r>
        <w:rPr>
          <w:rFonts w:hint="eastAsia" w:eastAsia="仿宋_GB2312"/>
          <w:sz w:val="32"/>
          <w:szCs w:val="32"/>
          <w:lang w:val="en-US" w:eastAsia="zh-CN"/>
        </w:rPr>
        <w:t>2.</w:t>
      </w:r>
      <w:r>
        <w:rPr>
          <w:rFonts w:eastAsia="仿宋_GB2312"/>
          <w:sz w:val="32"/>
          <w:szCs w:val="32"/>
        </w:rPr>
        <w:t>项目应实现的具体绩效目标</w:t>
      </w:r>
      <w:r>
        <w:rPr>
          <w:rFonts w:hint="eastAsia" w:eastAsia="仿宋_GB2312"/>
          <w:sz w:val="32"/>
          <w:szCs w:val="32"/>
          <w:lang w:eastAsia="zh-CN"/>
        </w:rPr>
        <w:t>。</w:t>
      </w:r>
    </w:p>
    <w:p>
      <w:pPr>
        <w:numPr>
          <w:ilvl w:val="0"/>
          <w:numId w:val="0"/>
        </w:numPr>
        <w:spacing w:line="560" w:lineRule="exact"/>
        <w:ind w:firstLine="640"/>
        <w:rPr>
          <w:rFonts w:hint="eastAsia" w:eastAsia="仿宋_GB2312"/>
          <w:sz w:val="32"/>
          <w:szCs w:val="32"/>
          <w:lang w:val="en-US" w:eastAsia="zh-CN"/>
        </w:rPr>
      </w:pPr>
      <w:r>
        <w:rPr>
          <w:rFonts w:hint="eastAsia" w:eastAsia="仿宋_GB2312"/>
          <w:sz w:val="32"/>
          <w:szCs w:val="32"/>
          <w:lang w:val="en-US" w:eastAsia="zh-CN"/>
        </w:rPr>
        <w:t>项目完成指标包括数量指标：①资助参保人次数：4992人；②住院救助人次数：5012人；③门诊救助人次数：381人。质量指标：①资助参保资金支出165.9万元；②住院救助资金支出793.47万元；③门诊救助资金支出2.66万元；④重点救助对象自付费用按规定年度限额内住院救助比例：≥70%。时效指标：“一站式”即时结算覆盖率：100%。</w:t>
      </w:r>
    </w:p>
    <w:p>
      <w:pPr>
        <w:numPr>
          <w:ilvl w:val="0"/>
          <w:numId w:val="0"/>
        </w:numPr>
        <w:spacing w:line="560" w:lineRule="exact"/>
        <w:ind w:firstLine="640"/>
        <w:rPr>
          <w:rFonts w:hint="eastAsia" w:eastAsia="仿宋_GB2312"/>
          <w:b w:val="0"/>
          <w:bCs w:val="0"/>
          <w:color w:val="auto"/>
          <w:sz w:val="32"/>
          <w:szCs w:val="32"/>
          <w:lang w:val="en-US" w:eastAsia="zh-CN"/>
        </w:rPr>
      </w:pPr>
      <w:r>
        <w:rPr>
          <w:rFonts w:hint="default" w:eastAsia="仿宋_GB2312"/>
          <w:b w:val="0"/>
          <w:bCs w:val="0"/>
          <w:color w:val="auto"/>
          <w:sz w:val="32"/>
          <w:szCs w:val="32"/>
          <w:lang w:val="en-US" w:eastAsia="zh-CN"/>
        </w:rPr>
        <w:t>项目效益</w:t>
      </w:r>
      <w:r>
        <w:rPr>
          <w:rFonts w:hint="eastAsia" w:eastAsia="仿宋_GB2312"/>
          <w:b w:val="0"/>
          <w:bCs w:val="0"/>
          <w:color w:val="auto"/>
          <w:sz w:val="32"/>
          <w:szCs w:val="32"/>
          <w:lang w:val="en-US" w:eastAsia="zh-CN"/>
        </w:rPr>
        <w:t>指标包括经济效益指标：不合理累计结余减少程度：100%。社会效益指标：①医疗救助对象覆盖范围，建档立卡贫困户、非建档立卡特殊困难户、民政认定的特殊身份人群、低收入对象及因病返贫对象标准明确；②困难群众看病就医方便程度：明显提高；③对健全社会救助体系的影响：成效明显。可持续影响指标：困难群众医疗费用负担减轻程度：有效缓解。</w:t>
      </w:r>
    </w:p>
    <w:p>
      <w:pPr>
        <w:numPr>
          <w:ilvl w:val="0"/>
          <w:numId w:val="0"/>
        </w:numPr>
        <w:spacing w:line="560" w:lineRule="exact"/>
        <w:ind w:firstLine="640" w:firstLineChars="200"/>
        <w:rPr>
          <w:rFonts w:hint="default" w:eastAsia="仿宋_GB2312"/>
          <w:sz w:val="32"/>
          <w:szCs w:val="32"/>
          <w:lang w:val="en-US" w:eastAsia="zh-CN"/>
        </w:rPr>
      </w:pPr>
      <w:r>
        <w:rPr>
          <w:rFonts w:hint="default" w:eastAsia="仿宋_GB2312"/>
          <w:sz w:val="32"/>
          <w:szCs w:val="32"/>
          <w:lang w:val="en-US" w:eastAsia="zh-CN"/>
        </w:rPr>
        <w:t>满意度指标</w:t>
      </w:r>
      <w:r>
        <w:rPr>
          <w:rFonts w:hint="eastAsia" w:eastAsia="仿宋_GB2312"/>
          <w:sz w:val="32"/>
          <w:szCs w:val="32"/>
          <w:lang w:val="en-US" w:eastAsia="zh-CN"/>
        </w:rPr>
        <w:t>包括：①政策知晓率：≥98%；②救助对象满意度：100%。</w:t>
      </w:r>
    </w:p>
    <w:p>
      <w:pPr>
        <w:numPr>
          <w:ilvl w:val="0"/>
          <w:numId w:val="0"/>
        </w:numPr>
        <w:spacing w:line="560" w:lineRule="exact"/>
        <w:ind w:firstLine="640" w:firstLineChars="200"/>
        <w:rPr>
          <w:rFonts w:hint="default" w:eastAsia="仿宋_GB2312"/>
          <w:sz w:val="32"/>
          <w:szCs w:val="32"/>
          <w:lang w:val="en-US" w:eastAsia="zh-CN"/>
        </w:rPr>
      </w:pPr>
      <w:r>
        <w:rPr>
          <w:rFonts w:hint="eastAsia" w:eastAsia="仿宋_GB2312"/>
          <w:sz w:val="32"/>
          <w:szCs w:val="32"/>
          <w:lang w:val="en-US" w:eastAsia="zh-CN"/>
        </w:rPr>
        <w:t>3.评价申报内容与实际基本相符，申报目标合理可行。</w:t>
      </w:r>
    </w:p>
    <w:p>
      <w:pPr>
        <w:spacing w:line="560" w:lineRule="exact"/>
        <w:ind w:firstLine="640" w:firstLineChars="200"/>
        <w:rPr>
          <w:rFonts w:eastAsia="楷体_GB2312"/>
          <w:sz w:val="32"/>
          <w:szCs w:val="32"/>
        </w:rPr>
      </w:pPr>
      <w:r>
        <w:rPr>
          <w:rFonts w:eastAsia="楷体_GB2312"/>
          <w:sz w:val="32"/>
          <w:szCs w:val="32"/>
        </w:rPr>
        <w:t>（三）项目自评步骤及方法。</w:t>
      </w:r>
    </w:p>
    <w:p>
      <w:pPr>
        <w:spacing w:line="560" w:lineRule="exact"/>
        <w:ind w:firstLine="640" w:firstLineChars="200"/>
        <w:rPr>
          <w:rFonts w:hint="eastAsia" w:eastAsia="仿宋_GB2312"/>
          <w:sz w:val="32"/>
          <w:szCs w:val="32"/>
          <w:lang w:eastAsia="zh-CN"/>
        </w:rPr>
      </w:pPr>
      <w:r>
        <w:rPr>
          <w:rFonts w:hint="eastAsia" w:eastAsia="仿宋_GB2312"/>
          <w:sz w:val="32"/>
          <w:szCs w:val="32"/>
          <w:lang w:eastAsia="zh-CN"/>
        </w:rPr>
        <w:t>由项目负责人根据项目绩效申报指标逐个核对，比对。是否完成申报指标，计算完成率。</w:t>
      </w:r>
    </w:p>
    <w:p>
      <w:pPr>
        <w:spacing w:line="560" w:lineRule="exact"/>
        <w:ind w:firstLine="640" w:firstLineChars="200"/>
        <w:rPr>
          <w:rFonts w:eastAsia="黑体"/>
          <w:sz w:val="32"/>
          <w:szCs w:val="32"/>
        </w:rPr>
      </w:pPr>
      <w:r>
        <w:rPr>
          <w:rFonts w:eastAsia="黑体"/>
          <w:sz w:val="32"/>
          <w:szCs w:val="32"/>
        </w:rPr>
        <w:t>二、项目资金申报及使用情况</w:t>
      </w:r>
    </w:p>
    <w:p>
      <w:pPr>
        <w:spacing w:line="560" w:lineRule="exact"/>
        <w:ind w:firstLine="640" w:firstLineChars="200"/>
        <w:rPr>
          <w:rFonts w:eastAsia="楷体_GB2312"/>
          <w:sz w:val="32"/>
          <w:szCs w:val="32"/>
        </w:rPr>
      </w:pPr>
      <w:r>
        <w:rPr>
          <w:rFonts w:eastAsia="楷体_GB2312"/>
          <w:sz w:val="32"/>
          <w:szCs w:val="32"/>
        </w:rPr>
        <w:t>（一）项目资金申报及批复情况。</w:t>
      </w:r>
    </w:p>
    <w:p>
      <w:pPr>
        <w:spacing w:line="560" w:lineRule="exact"/>
        <w:ind w:firstLine="640" w:firstLineChars="200"/>
        <w:rPr>
          <w:rFonts w:hint="default" w:eastAsia="仿宋_GB2312"/>
          <w:sz w:val="32"/>
          <w:szCs w:val="32"/>
          <w:lang w:val="en-US" w:eastAsia="zh-CN"/>
        </w:rPr>
      </w:pPr>
      <w:r>
        <w:rPr>
          <w:rFonts w:hint="eastAsia" w:eastAsia="仿宋_GB2312"/>
          <w:sz w:val="32"/>
          <w:szCs w:val="32"/>
          <w:lang w:eastAsia="zh-CN"/>
        </w:rPr>
        <w:t>县级资金根据政策文件及上年度费用估算，拟定资金请示，经县级政府批准。县级资金由县财政根据</w:t>
      </w:r>
      <w:r>
        <w:rPr>
          <w:rFonts w:hint="eastAsia" w:eastAsia="仿宋_GB2312"/>
          <w:color w:val="auto"/>
          <w:sz w:val="32"/>
          <w:szCs w:val="32"/>
          <w:lang w:val="en-US" w:eastAsia="zh-CN"/>
        </w:rPr>
        <w:t>盐财</w:t>
      </w:r>
      <w:r>
        <w:rPr>
          <w:rFonts w:hint="eastAsia" w:ascii="Times New Roman" w:hAnsi="Times New Roman" w:eastAsia="仿宋_GB2312"/>
          <w:color w:val="auto"/>
          <w:kern w:val="0"/>
          <w:sz w:val="32"/>
          <w:szCs w:val="32"/>
          <w:lang w:eastAsia="zh-CN"/>
        </w:rPr>
        <w:t>资行</w:t>
      </w:r>
      <w:r>
        <w:rPr>
          <w:rFonts w:hint="eastAsia" w:eastAsia="仿宋_GB2312"/>
          <w:color w:val="auto"/>
          <w:sz w:val="32"/>
          <w:szCs w:val="32"/>
          <w:lang w:val="en-US" w:eastAsia="zh-CN"/>
        </w:rPr>
        <w:t>〔2021〕219号下达资金163.725万元，盐财</w:t>
      </w:r>
      <w:r>
        <w:rPr>
          <w:rFonts w:hint="eastAsia" w:ascii="Times New Roman" w:hAnsi="Times New Roman" w:eastAsia="仿宋_GB2312"/>
          <w:color w:val="auto"/>
          <w:kern w:val="0"/>
          <w:sz w:val="32"/>
          <w:szCs w:val="32"/>
          <w:lang w:eastAsia="zh-CN"/>
        </w:rPr>
        <w:t>资行</w:t>
      </w:r>
      <w:r>
        <w:rPr>
          <w:rFonts w:hint="eastAsia" w:eastAsia="仿宋_GB2312"/>
          <w:color w:val="auto"/>
          <w:sz w:val="32"/>
          <w:szCs w:val="32"/>
          <w:lang w:val="en-US" w:eastAsia="zh-CN"/>
        </w:rPr>
        <w:t>〔2021〕535号下达资金230万元。</w:t>
      </w:r>
    </w:p>
    <w:p>
      <w:pPr>
        <w:spacing w:line="560" w:lineRule="exact"/>
        <w:ind w:firstLine="640" w:firstLineChars="200"/>
        <w:rPr>
          <w:rFonts w:eastAsia="楷体_GB2312"/>
          <w:sz w:val="32"/>
          <w:szCs w:val="32"/>
        </w:rPr>
      </w:pPr>
      <w:r>
        <w:rPr>
          <w:rFonts w:eastAsia="楷体_GB2312"/>
          <w:sz w:val="32"/>
          <w:szCs w:val="32"/>
        </w:rPr>
        <w:t>（二）资金计划、到位及使用情况。</w:t>
      </w:r>
    </w:p>
    <w:p>
      <w:pPr>
        <w:spacing w:line="560" w:lineRule="exact"/>
        <w:ind w:firstLine="640" w:firstLineChars="200"/>
        <w:rPr>
          <w:rFonts w:eastAsia="仿宋_GB2312"/>
          <w:b w:val="0"/>
          <w:bCs/>
          <w:sz w:val="32"/>
          <w:szCs w:val="32"/>
        </w:rPr>
      </w:pPr>
      <w:r>
        <w:rPr>
          <w:rFonts w:hint="eastAsia" w:eastAsia="仿宋_GB2312"/>
          <w:b w:val="0"/>
          <w:bCs/>
          <w:sz w:val="32"/>
          <w:szCs w:val="32"/>
          <w:lang w:val="en-US" w:eastAsia="zh-CN"/>
        </w:rPr>
        <w:t>1.</w:t>
      </w:r>
      <w:r>
        <w:rPr>
          <w:rFonts w:eastAsia="仿宋_GB2312"/>
          <w:b w:val="0"/>
          <w:bCs/>
          <w:sz w:val="32"/>
          <w:szCs w:val="32"/>
        </w:rPr>
        <w:t>资金计划。</w:t>
      </w:r>
    </w:p>
    <w:p>
      <w:pPr>
        <w:spacing w:line="560" w:lineRule="exact"/>
        <w:ind w:firstLine="640" w:firstLineChars="200"/>
        <w:rPr>
          <w:rFonts w:eastAsia="仿宋_GB2312"/>
          <w:b w:val="0"/>
          <w:bCs/>
          <w:sz w:val="32"/>
          <w:szCs w:val="32"/>
        </w:rPr>
      </w:pPr>
      <w:r>
        <w:rPr>
          <w:rFonts w:hint="eastAsia" w:eastAsia="仿宋_GB2312"/>
          <w:b w:val="0"/>
          <w:bCs/>
          <w:sz w:val="32"/>
          <w:szCs w:val="32"/>
          <w:lang w:eastAsia="zh-CN"/>
        </w:rPr>
        <w:t>该项目有中央资金、省级资金，不足部分由县级财政负责兜底</w:t>
      </w:r>
      <w:r>
        <w:rPr>
          <w:rFonts w:eastAsia="仿宋_GB2312"/>
          <w:b w:val="0"/>
          <w:bCs/>
          <w:sz w:val="32"/>
          <w:szCs w:val="32"/>
        </w:rPr>
        <w:t>。</w:t>
      </w:r>
    </w:p>
    <w:p>
      <w:pPr>
        <w:numPr>
          <w:ilvl w:val="0"/>
          <w:numId w:val="0"/>
        </w:numPr>
        <w:spacing w:line="560" w:lineRule="exact"/>
        <w:ind w:firstLine="640" w:firstLineChars="200"/>
        <w:rPr>
          <w:rFonts w:eastAsia="仿宋_GB2312"/>
          <w:b w:val="0"/>
          <w:bCs/>
          <w:sz w:val="32"/>
          <w:szCs w:val="32"/>
        </w:rPr>
      </w:pPr>
      <w:r>
        <w:rPr>
          <w:rFonts w:hint="eastAsia" w:eastAsia="仿宋_GB2312"/>
          <w:b w:val="0"/>
          <w:bCs/>
          <w:sz w:val="32"/>
          <w:szCs w:val="32"/>
          <w:lang w:val="en-US" w:eastAsia="zh-CN"/>
        </w:rPr>
        <w:t>2.</w:t>
      </w:r>
      <w:r>
        <w:rPr>
          <w:rFonts w:eastAsia="仿宋_GB2312"/>
          <w:b w:val="0"/>
          <w:bCs/>
          <w:sz w:val="32"/>
          <w:szCs w:val="32"/>
        </w:rPr>
        <w:t>资金到位。</w:t>
      </w:r>
    </w:p>
    <w:p>
      <w:pPr>
        <w:numPr>
          <w:ilvl w:val="0"/>
          <w:numId w:val="0"/>
        </w:numPr>
        <w:spacing w:line="560" w:lineRule="exact"/>
        <w:ind w:firstLine="640" w:firstLineChars="200"/>
        <w:rPr>
          <w:rFonts w:eastAsia="仿宋_GB2312"/>
          <w:b w:val="0"/>
          <w:bCs/>
          <w:sz w:val="32"/>
          <w:szCs w:val="32"/>
        </w:rPr>
      </w:pPr>
      <w:r>
        <w:rPr>
          <w:rFonts w:hint="eastAsia" w:eastAsia="仿宋_GB2312"/>
          <w:b w:val="0"/>
          <w:bCs/>
          <w:sz w:val="32"/>
          <w:szCs w:val="32"/>
          <w:lang w:eastAsia="zh-CN"/>
        </w:rPr>
        <w:t>及时到位</w:t>
      </w:r>
      <w:r>
        <w:rPr>
          <w:rFonts w:eastAsia="仿宋_GB2312"/>
          <w:b w:val="0"/>
          <w:bCs/>
          <w:sz w:val="32"/>
          <w:szCs w:val="32"/>
        </w:rPr>
        <w:t>。</w:t>
      </w:r>
    </w:p>
    <w:p>
      <w:pPr>
        <w:numPr>
          <w:ilvl w:val="0"/>
          <w:numId w:val="0"/>
        </w:numPr>
        <w:spacing w:line="560" w:lineRule="exact"/>
        <w:ind w:firstLine="640" w:firstLineChars="200"/>
        <w:rPr>
          <w:rFonts w:eastAsia="仿宋_GB2312"/>
          <w:b w:val="0"/>
          <w:bCs/>
          <w:sz w:val="32"/>
          <w:szCs w:val="32"/>
        </w:rPr>
      </w:pPr>
      <w:r>
        <w:rPr>
          <w:rFonts w:hint="eastAsia" w:eastAsia="仿宋_GB2312"/>
          <w:b w:val="0"/>
          <w:bCs/>
          <w:sz w:val="32"/>
          <w:szCs w:val="32"/>
          <w:lang w:val="en-US" w:eastAsia="zh-CN"/>
        </w:rPr>
        <w:t>3.</w:t>
      </w:r>
      <w:r>
        <w:rPr>
          <w:rFonts w:eastAsia="仿宋_GB2312"/>
          <w:b w:val="0"/>
          <w:bCs/>
          <w:sz w:val="32"/>
          <w:szCs w:val="32"/>
        </w:rPr>
        <w:t>资金使用。</w:t>
      </w:r>
    </w:p>
    <w:p>
      <w:pPr>
        <w:numPr>
          <w:ilvl w:val="0"/>
          <w:numId w:val="0"/>
        </w:numPr>
        <w:spacing w:line="560" w:lineRule="exact"/>
        <w:ind w:firstLine="640" w:firstLineChars="200"/>
        <w:rPr>
          <w:rFonts w:hint="eastAsia" w:eastAsia="仿宋_GB2312"/>
          <w:sz w:val="32"/>
          <w:szCs w:val="32"/>
          <w:lang w:eastAsia="zh-CN"/>
        </w:rPr>
      </w:pPr>
      <w:r>
        <w:rPr>
          <w:rFonts w:hint="eastAsia" w:eastAsia="仿宋_GB2312"/>
          <w:sz w:val="32"/>
          <w:szCs w:val="32"/>
          <w:lang w:eastAsia="zh-CN"/>
        </w:rPr>
        <w:t>根据实际发生费用支付。</w:t>
      </w:r>
    </w:p>
    <w:p>
      <w:pPr>
        <w:spacing w:line="560" w:lineRule="exact"/>
        <w:ind w:firstLine="640" w:firstLineChars="200"/>
        <w:rPr>
          <w:rFonts w:eastAsia="楷体_GB2312"/>
          <w:sz w:val="32"/>
          <w:szCs w:val="32"/>
        </w:rPr>
      </w:pPr>
      <w:r>
        <w:rPr>
          <w:rFonts w:eastAsia="楷体_GB2312"/>
          <w:sz w:val="32"/>
          <w:szCs w:val="32"/>
        </w:rPr>
        <w:t>（三）项目财务管理情况。</w:t>
      </w:r>
    </w:p>
    <w:p>
      <w:pPr>
        <w:spacing w:line="560" w:lineRule="exact"/>
        <w:ind w:firstLine="640" w:firstLineChars="200"/>
        <w:rPr>
          <w:rFonts w:hint="eastAsia" w:eastAsia="仿宋_GB2312"/>
          <w:sz w:val="32"/>
          <w:szCs w:val="32"/>
          <w:lang w:eastAsia="zh-CN"/>
        </w:rPr>
      </w:pPr>
      <w:r>
        <w:rPr>
          <w:rFonts w:hint="eastAsia" w:eastAsia="仿宋_GB2312"/>
          <w:sz w:val="32"/>
          <w:szCs w:val="32"/>
          <w:lang w:eastAsia="zh-CN"/>
        </w:rPr>
        <w:t>项目实施单位财务管理制度健全，严格执行财务管理制度，账务处理及时，会计核算规范。</w:t>
      </w:r>
    </w:p>
    <w:p>
      <w:pPr>
        <w:spacing w:line="560" w:lineRule="exact"/>
        <w:ind w:firstLine="640" w:firstLineChars="200"/>
        <w:rPr>
          <w:rFonts w:eastAsia="仿宋_GB2312"/>
          <w:sz w:val="32"/>
          <w:szCs w:val="32"/>
        </w:rPr>
      </w:pPr>
      <w:r>
        <w:rPr>
          <w:rFonts w:hint="eastAsia" w:eastAsia="仿宋_GB2312"/>
          <w:sz w:val="32"/>
          <w:szCs w:val="32"/>
          <w:lang w:eastAsia="zh-CN"/>
        </w:rPr>
        <w:t>2021年盐边县医疗保障局定期与县财政局核对医疗救助资金，及时了解资金到位情况。定期向市医保局上解医疗救助资金，用于我县特殊人群市内就医医疗救助资金结算。县民政部门、县乡村振兴局、县财政、县医保局安排专人负责医疗救助对象认定、救助金审核、发放及资金监管工作。县民政局和县乡村振兴局负责医疗救助对象的认定，县医保局做好救助对象医疗救助金审核、发放工作，县财政部门统筹安排医疗救助资金，并对资金使用情况进行管理和监督。</w:t>
      </w:r>
    </w:p>
    <w:p>
      <w:pPr>
        <w:spacing w:line="560" w:lineRule="exact"/>
        <w:ind w:firstLine="640" w:firstLineChars="200"/>
        <w:rPr>
          <w:rFonts w:hint="eastAsia" w:eastAsia="仿宋_GB2312"/>
          <w:sz w:val="32"/>
          <w:szCs w:val="32"/>
          <w:lang w:val="en-US" w:eastAsia="zh-CN"/>
        </w:rPr>
      </w:pPr>
      <w:r>
        <w:rPr>
          <w:rFonts w:eastAsia="黑体"/>
          <w:sz w:val="32"/>
          <w:szCs w:val="32"/>
        </w:rPr>
        <w:t>三、项目实施及管理情况</w:t>
      </w:r>
    </w:p>
    <w:p>
      <w:pPr>
        <w:spacing w:line="560" w:lineRule="exact"/>
        <w:ind w:firstLine="640" w:firstLineChars="200"/>
        <w:rPr>
          <w:rFonts w:hint="default" w:eastAsia="楷体_GB2312"/>
          <w:sz w:val="32"/>
          <w:szCs w:val="32"/>
          <w:lang w:val="en-US" w:eastAsia="zh-CN"/>
        </w:rPr>
      </w:pPr>
      <w:r>
        <w:rPr>
          <w:rFonts w:hint="eastAsia" w:eastAsia="仿宋_GB2312"/>
          <w:sz w:val="32"/>
          <w:szCs w:val="32"/>
          <w:lang w:val="en-US" w:eastAsia="zh-CN"/>
        </w:rPr>
        <w:t>项目由本单位具体实施，医疗保险基金为市级统筹。资金支付方式有：一是根据市级单位医疗救助“一单制”周转金划转表上解资金到市级单位统一核算；二是县内定点医疗机构产生的医疗救助费用直接拨付到定点医疗机构；三是在市内其他区县产生的医疗救助费用根据实际拨付到区县；四是未实现“一单制”结算的医疗救助费用通过惠民惠农“一卡通”支付到本人社会保障卡。</w:t>
      </w:r>
    </w:p>
    <w:p>
      <w:pPr>
        <w:numPr>
          <w:ilvl w:val="0"/>
          <w:numId w:val="0"/>
        </w:numPr>
        <w:spacing w:line="560" w:lineRule="exact"/>
        <w:ind w:leftChars="200" w:firstLine="320" w:firstLineChars="100"/>
        <w:rPr>
          <w:rFonts w:eastAsia="黑体"/>
          <w:b w:val="0"/>
          <w:bCs w:val="0"/>
          <w:color w:val="auto"/>
          <w:sz w:val="32"/>
          <w:szCs w:val="32"/>
        </w:rPr>
      </w:pPr>
      <w:r>
        <w:rPr>
          <w:rFonts w:eastAsia="黑体"/>
          <w:b w:val="0"/>
          <w:bCs w:val="0"/>
          <w:color w:val="auto"/>
          <w:sz w:val="32"/>
          <w:szCs w:val="32"/>
        </w:rPr>
        <w:t>四、项目绩效情况</w:t>
      </w:r>
      <w:r>
        <w:rPr>
          <w:rFonts w:eastAsia="黑体"/>
          <w:b w:val="0"/>
          <w:bCs w:val="0"/>
          <w:color w:val="auto"/>
          <w:sz w:val="32"/>
          <w:szCs w:val="32"/>
        </w:rPr>
        <w:tab/>
      </w:r>
    </w:p>
    <w:p>
      <w:pPr>
        <w:spacing w:line="560" w:lineRule="exact"/>
        <w:ind w:firstLine="640" w:firstLineChars="200"/>
        <w:rPr>
          <w:rFonts w:eastAsia="楷体_GB2312"/>
          <w:sz w:val="32"/>
          <w:szCs w:val="32"/>
        </w:rPr>
      </w:pPr>
      <w:r>
        <w:rPr>
          <w:rFonts w:eastAsia="楷体_GB2312"/>
          <w:sz w:val="32"/>
          <w:szCs w:val="32"/>
        </w:rPr>
        <w:t>（一）项目完成情况。</w:t>
      </w:r>
    </w:p>
    <w:p>
      <w:pPr>
        <w:spacing w:line="560" w:lineRule="exact"/>
        <w:ind w:left="638" w:leftChars="304" w:firstLine="0" w:firstLineChars="0"/>
        <w:rPr>
          <w:rFonts w:hint="eastAsia" w:eastAsia="仿宋_GB2312"/>
          <w:sz w:val="32"/>
          <w:szCs w:val="32"/>
          <w:lang w:val="en-US" w:eastAsia="zh-CN"/>
        </w:rPr>
      </w:pPr>
      <w:r>
        <w:rPr>
          <w:rFonts w:hint="eastAsia" w:eastAsia="仿宋_GB2312"/>
          <w:sz w:val="32"/>
          <w:szCs w:val="32"/>
          <w:lang w:val="en-US" w:eastAsia="zh-CN"/>
        </w:rPr>
        <w:t>2021年资助了4992名城乡困难群众参加基本医疗保险；重点</w:t>
      </w:r>
    </w:p>
    <w:p>
      <w:pPr>
        <w:spacing w:line="560" w:lineRule="exact"/>
        <w:rPr>
          <w:rFonts w:hint="eastAsia" w:eastAsia="仿宋_GB2312"/>
          <w:sz w:val="32"/>
          <w:szCs w:val="32"/>
          <w:lang w:val="en-US" w:eastAsia="zh-CN"/>
        </w:rPr>
      </w:pPr>
      <w:r>
        <w:rPr>
          <w:rFonts w:hint="eastAsia" w:eastAsia="仿宋_GB2312"/>
          <w:sz w:val="32"/>
          <w:szCs w:val="32"/>
          <w:lang w:val="en-US" w:eastAsia="zh-CN"/>
        </w:rPr>
        <w:t>救助对象自付医疗费用按规定年度限额内住院救助比例达到70%；年度住院救助人次5012，门诊救助人次381；强化医疗救助规范管理，有效化解不合理累计结余；减轻困难群众医疗负担。</w:t>
      </w:r>
    </w:p>
    <w:p>
      <w:pPr>
        <w:spacing w:line="560" w:lineRule="exact"/>
        <w:ind w:firstLine="640" w:firstLineChars="200"/>
        <w:rPr>
          <w:rFonts w:eastAsia="楷体_GB2312"/>
          <w:sz w:val="32"/>
          <w:szCs w:val="32"/>
        </w:rPr>
      </w:pPr>
      <w:r>
        <w:rPr>
          <w:rFonts w:eastAsia="楷体_GB2312"/>
          <w:sz w:val="32"/>
          <w:szCs w:val="32"/>
        </w:rPr>
        <w:t>（二）项目效益情况。</w:t>
      </w:r>
    </w:p>
    <w:p>
      <w:pPr>
        <w:numPr>
          <w:ilvl w:val="0"/>
          <w:numId w:val="0"/>
        </w:numPr>
        <w:spacing w:line="560" w:lineRule="exact"/>
        <w:ind w:firstLine="640"/>
        <w:rPr>
          <w:rFonts w:hint="eastAsia" w:eastAsia="仿宋_GB2312"/>
          <w:b w:val="0"/>
          <w:bCs w:val="0"/>
          <w:color w:val="auto"/>
          <w:sz w:val="32"/>
          <w:szCs w:val="32"/>
          <w:lang w:val="en-US" w:eastAsia="zh-CN"/>
        </w:rPr>
      </w:pPr>
      <w:r>
        <w:rPr>
          <w:rFonts w:hint="eastAsia" w:eastAsia="仿宋_GB2312"/>
          <w:b w:val="0"/>
          <w:bCs w:val="0"/>
          <w:color w:val="auto"/>
          <w:sz w:val="32"/>
          <w:szCs w:val="32"/>
          <w:lang w:val="en-US" w:eastAsia="zh-CN"/>
        </w:rPr>
        <w:t>项目经济效益是为了减少不合理累计结余程度，社会效益是让医疗救助对建档立卡贫困户、非建档立卡特殊困难户、民政认定的特殊身份人群全覆盖；困难群众看病就医方便程度达到明显提高；对健全社会救助体系的影响达到成效明显。</w:t>
      </w:r>
    </w:p>
    <w:p>
      <w:pPr>
        <w:spacing w:line="560" w:lineRule="exact"/>
        <w:ind w:firstLine="640" w:firstLineChars="200"/>
        <w:rPr>
          <w:rFonts w:eastAsia="黑体"/>
          <w:sz w:val="32"/>
          <w:szCs w:val="32"/>
        </w:rPr>
      </w:pPr>
      <w:r>
        <w:rPr>
          <w:rFonts w:eastAsia="黑体"/>
          <w:sz w:val="32"/>
          <w:szCs w:val="32"/>
        </w:rPr>
        <w:t>五、评价结论及建议</w:t>
      </w:r>
    </w:p>
    <w:p>
      <w:pPr>
        <w:spacing w:line="560" w:lineRule="exact"/>
        <w:ind w:firstLine="640" w:firstLineChars="200"/>
        <w:rPr>
          <w:rFonts w:eastAsia="楷体_GB2312"/>
          <w:sz w:val="32"/>
          <w:szCs w:val="32"/>
        </w:rPr>
      </w:pPr>
      <w:r>
        <w:rPr>
          <w:rFonts w:eastAsia="楷体_GB2312"/>
          <w:sz w:val="32"/>
          <w:szCs w:val="32"/>
        </w:rPr>
        <w:t>（一）评价结论。</w:t>
      </w:r>
    </w:p>
    <w:p>
      <w:pPr>
        <w:spacing w:line="560" w:lineRule="exact"/>
        <w:ind w:firstLine="640" w:firstLineChars="200"/>
        <w:rPr>
          <w:rFonts w:hint="eastAsia" w:eastAsia="仿宋_GB2312"/>
          <w:color w:val="auto"/>
          <w:sz w:val="32"/>
          <w:szCs w:val="32"/>
          <w:lang w:eastAsia="zh-CN"/>
        </w:rPr>
      </w:pPr>
      <w:r>
        <w:rPr>
          <w:rFonts w:hint="eastAsia" w:eastAsia="仿宋_GB2312"/>
          <w:color w:val="auto"/>
          <w:sz w:val="32"/>
          <w:szCs w:val="32"/>
          <w:lang w:eastAsia="zh-CN"/>
        </w:rPr>
        <w:t>该项目的实施主要是资助困难群众参加居民医疗保险；强化医疗救助规范管理，有效化解不合理累计结余；减轻困难群众医疗负担。对照项目绩效指标，都较好地完成了各项绩效指标。</w:t>
      </w:r>
    </w:p>
    <w:p>
      <w:pPr>
        <w:spacing w:line="560" w:lineRule="exact"/>
        <w:ind w:firstLine="640" w:firstLineChars="200"/>
        <w:rPr>
          <w:rFonts w:eastAsia="楷体_GB2312"/>
          <w:sz w:val="32"/>
          <w:szCs w:val="32"/>
        </w:rPr>
      </w:pPr>
      <w:r>
        <w:rPr>
          <w:rFonts w:eastAsia="楷体_GB2312"/>
          <w:sz w:val="32"/>
          <w:szCs w:val="32"/>
        </w:rPr>
        <w:t>（二）存在的问题。</w:t>
      </w:r>
    </w:p>
    <w:p>
      <w:pPr>
        <w:spacing w:line="560" w:lineRule="exact"/>
        <w:ind w:firstLine="640" w:firstLineChars="200"/>
        <w:rPr>
          <w:rFonts w:eastAsia="仿宋_GB2312"/>
          <w:sz w:val="32"/>
          <w:szCs w:val="32"/>
        </w:rPr>
      </w:pPr>
      <w:r>
        <w:rPr>
          <w:rFonts w:hint="eastAsia" w:eastAsia="仿宋_GB2312"/>
          <w:sz w:val="32"/>
          <w:szCs w:val="32"/>
        </w:rPr>
        <w:t>一是医疗救助资金缺口大。我县是省级贫困县，县级财政困难，医疗救助资金兜底缺口大。</w:t>
      </w:r>
    </w:p>
    <w:p>
      <w:pPr>
        <w:spacing w:line="560" w:lineRule="exact"/>
        <w:ind w:firstLine="640" w:firstLineChars="200"/>
        <w:rPr>
          <w:rFonts w:eastAsia="仿宋_GB2312"/>
          <w:sz w:val="32"/>
          <w:szCs w:val="32"/>
        </w:rPr>
      </w:pPr>
      <w:r>
        <w:rPr>
          <w:rFonts w:hint="eastAsia" w:eastAsia="仿宋_GB2312"/>
          <w:sz w:val="32"/>
          <w:szCs w:val="32"/>
        </w:rPr>
        <w:t>二是网络建设不完善，门诊医疗救助目前还不能实现医院前端联网结算。</w:t>
      </w:r>
    </w:p>
    <w:p>
      <w:pPr>
        <w:spacing w:line="560" w:lineRule="exact"/>
        <w:ind w:firstLine="640" w:firstLineChars="200"/>
        <w:rPr>
          <w:rFonts w:eastAsia="楷体_GB2312"/>
          <w:sz w:val="32"/>
          <w:szCs w:val="32"/>
        </w:rPr>
      </w:pPr>
      <w:r>
        <w:rPr>
          <w:rFonts w:eastAsia="楷体_GB2312"/>
          <w:sz w:val="32"/>
          <w:szCs w:val="32"/>
        </w:rPr>
        <w:t>（三）相关建议。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仿宋_GB2312"/>
          <w:sz w:val="32"/>
          <w:szCs w:val="32"/>
          <w:lang w:val="en-US" w:eastAsia="zh-CN"/>
        </w:rPr>
      </w:pPr>
      <w:r>
        <w:rPr>
          <w:rFonts w:hint="eastAsia" w:ascii="仿宋_GB2312" w:eastAsia="仿宋_GB2312"/>
          <w:sz w:val="32"/>
          <w:szCs w:val="32"/>
          <w:lang w:val="en-US" w:eastAsia="zh-CN"/>
        </w:rPr>
        <w:t xml:space="preserve">   </w:t>
      </w:r>
      <w:r>
        <w:rPr>
          <w:rFonts w:hint="eastAsia" w:eastAsia="仿宋_GB2312"/>
          <w:sz w:val="32"/>
          <w:szCs w:val="32"/>
          <w:lang w:val="en-US" w:eastAsia="zh-CN"/>
        </w:rPr>
        <w:t>按照省、市医疗保障局工作部署，恳请省局继续加大对盐边县医疗救助转移性财政资金支持力度，进一步提高中央和省级医疗救助补助资金的支持。</w:t>
      </w:r>
    </w:p>
    <w:p/>
    <w:p/>
    <w:p/>
    <w:p/>
    <w:p/>
    <w:p/>
    <w:p/>
    <w:p/>
    <w:p/>
    <w:p/>
    <w:p/>
    <w:p/>
    <w:p/>
    <w:p/>
    <w:p/>
    <w:p/>
    <w:p/>
    <w:p/>
    <w:p/>
    <w:p/>
    <w:p/>
    <w:p/>
    <w:p/>
    <w:p/>
    <w:p/>
    <w:p/>
    <w:p/>
    <w:p/>
    <w:p/>
    <w:p/>
    <w:p/>
    <w:p/>
    <w:p/>
    <w:p/>
    <w:p/>
    <w:p/>
    <w:p/>
    <w:p>
      <w:pPr>
        <w:pStyle w:val="2"/>
        <w:spacing w:line="600" w:lineRule="exact"/>
        <w:ind w:firstLine="720" w:firstLineChars="200"/>
        <w:jc w:val="center"/>
        <w:rPr>
          <w:rFonts w:hint="eastAsia" w:ascii="方正小标宋_GBK" w:hAnsi="黑体" w:eastAsia="方正小标宋_GBK" w:cs="黑体"/>
          <w:sz w:val="36"/>
          <w:szCs w:val="36"/>
          <w:lang w:eastAsia="zh-CN"/>
        </w:rPr>
      </w:pPr>
    </w:p>
    <w:p>
      <w:pPr>
        <w:pStyle w:val="2"/>
        <w:spacing w:line="600" w:lineRule="exact"/>
        <w:ind w:firstLine="720" w:firstLineChars="200"/>
        <w:jc w:val="center"/>
        <w:rPr>
          <w:rFonts w:hint="eastAsia" w:ascii="方正小标宋_GBK" w:hAnsi="黑体" w:eastAsia="方正小标宋_GBK" w:cs="黑体"/>
          <w:sz w:val="36"/>
          <w:szCs w:val="36"/>
        </w:rPr>
      </w:pPr>
      <w:r>
        <w:rPr>
          <w:rFonts w:hint="eastAsia" w:ascii="方正小标宋_GBK" w:hAnsi="黑体" w:eastAsia="方正小标宋_GBK" w:cs="黑体"/>
          <w:sz w:val="36"/>
          <w:szCs w:val="36"/>
          <w:lang w:eastAsia="zh-CN"/>
        </w:rPr>
        <w:t>盐边县医疗保障局</w:t>
      </w:r>
    </w:p>
    <w:p>
      <w:pPr>
        <w:pStyle w:val="2"/>
        <w:spacing w:line="600" w:lineRule="exact"/>
        <w:ind w:firstLine="720" w:firstLineChars="200"/>
        <w:jc w:val="center"/>
        <w:rPr>
          <w:rFonts w:hint="eastAsia" w:ascii="方正小标宋_GBK" w:hAnsi="黑体" w:eastAsia="方正小标宋_GBK" w:cs="黑体"/>
          <w:sz w:val="36"/>
          <w:szCs w:val="36"/>
        </w:rPr>
      </w:pPr>
      <w:r>
        <w:rPr>
          <w:rFonts w:hint="eastAsia" w:ascii="方正小标宋_GBK" w:hAnsi="黑体" w:eastAsia="方正小标宋_GBK" w:cs="黑体"/>
          <w:sz w:val="36"/>
          <w:szCs w:val="36"/>
        </w:rPr>
        <w:t>专项（</w:t>
      </w:r>
      <w:r>
        <w:rPr>
          <w:rFonts w:hint="eastAsia" w:ascii="方正小标宋_GBK" w:hAnsi="黑体" w:eastAsia="方正小标宋_GBK" w:cs="黑体"/>
          <w:sz w:val="36"/>
          <w:szCs w:val="36"/>
          <w:lang w:eastAsia="zh-CN"/>
        </w:rPr>
        <w:t>项目</w:t>
      </w:r>
      <w:r>
        <w:rPr>
          <w:rFonts w:hint="eastAsia" w:ascii="方正小标宋_GBK" w:hAnsi="黑体" w:eastAsia="方正小标宋_GBK" w:cs="黑体"/>
          <w:sz w:val="36"/>
          <w:szCs w:val="36"/>
        </w:rPr>
        <w:t>）资金绩效自评报告</w:t>
      </w:r>
    </w:p>
    <w:p>
      <w:pPr>
        <w:pStyle w:val="2"/>
        <w:spacing w:line="600" w:lineRule="exact"/>
        <w:ind w:firstLine="720" w:firstLineChars="200"/>
        <w:jc w:val="center"/>
        <w:rPr>
          <w:rFonts w:hint="eastAsia" w:ascii="方正小标宋_GBK" w:hAnsi="黑体" w:eastAsia="方正小标宋_GBK" w:cs="黑体"/>
          <w:sz w:val="36"/>
          <w:szCs w:val="36"/>
        </w:rPr>
      </w:pPr>
      <w:r>
        <w:rPr>
          <w:rFonts w:hint="eastAsia" w:ascii="方正小标宋_GBK" w:hAnsi="黑体" w:eastAsia="方正小标宋_GBK" w:cs="黑体"/>
          <w:sz w:val="36"/>
          <w:szCs w:val="36"/>
        </w:rPr>
        <w:t>（欺诈骗保举报奖励金）</w:t>
      </w:r>
    </w:p>
    <w:p>
      <w:pPr>
        <w:pStyle w:val="2"/>
        <w:spacing w:line="600" w:lineRule="exact"/>
        <w:ind w:firstLine="640" w:firstLineChars="200"/>
        <w:jc w:val="left"/>
        <w:rPr>
          <w:rFonts w:ascii="仿宋_GB2312" w:hAnsi="仿宋_GB2312" w:eastAsia="仿宋_GB2312" w:cs="仿宋_GB2312"/>
          <w:sz w:val="32"/>
          <w:szCs w:val="32"/>
        </w:rPr>
      </w:pP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一、项目概况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（一）项目基本情况。</w:t>
      </w:r>
    </w:p>
    <w:p>
      <w:pPr>
        <w:autoSpaceDE w:val="0"/>
        <w:autoSpaceDN w:val="0"/>
        <w:adjustRightInd w:val="0"/>
        <w:spacing w:line="600" w:lineRule="exact"/>
        <w:ind w:firstLine="640" w:firstLineChars="200"/>
        <w:jc w:val="left"/>
        <w:rPr>
          <w:rFonts w:hint="eastAsia" w:ascii="Times New Roman" w:hAnsi="Times New Roman" w:eastAsia="仿宋_GB2312"/>
          <w:kern w:val="0"/>
          <w:sz w:val="32"/>
          <w:szCs w:val="32"/>
          <w:lang w:val="en-US" w:eastAsia="zh-CN"/>
        </w:rPr>
      </w:pPr>
      <w:r>
        <w:rPr>
          <w:rFonts w:ascii="Times New Roman" w:hAnsi="Times New Roman" w:eastAsia="仿宋_GB2312"/>
          <w:kern w:val="0"/>
          <w:sz w:val="32"/>
          <w:szCs w:val="32"/>
        </w:rPr>
        <w:t>1</w:t>
      </w:r>
      <w:r>
        <w:rPr>
          <w:rFonts w:hint="eastAsia" w:ascii="Times New Roman" w:hAnsi="Times New Roman" w:eastAsia="仿宋_GB2312"/>
          <w:kern w:val="0"/>
          <w:sz w:val="32"/>
          <w:szCs w:val="32"/>
          <w:lang w:eastAsia="zh-CN"/>
        </w:rPr>
        <w:t>.</w:t>
      </w:r>
      <w:r>
        <w:rPr>
          <w:rFonts w:hint="eastAsia" w:ascii="Times New Roman" w:hAnsi="Times New Roman" w:eastAsia="仿宋_GB2312"/>
          <w:kern w:val="0"/>
          <w:sz w:val="32"/>
          <w:szCs w:val="32"/>
          <w:lang w:val="en-US" w:eastAsia="zh-CN"/>
        </w:rPr>
        <w:t xml:space="preserve"> </w:t>
      </w:r>
      <w:r>
        <w:rPr>
          <w:rFonts w:ascii="Times New Roman" w:hAnsi="Times New Roman" w:eastAsia="仿宋_GB2312"/>
          <w:kern w:val="0"/>
          <w:sz w:val="32"/>
          <w:szCs w:val="32"/>
        </w:rPr>
        <w:t>项目主管部门（单位）在该项目管理中的职能。</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保证医疗保障基金安全，</w:t>
      </w:r>
      <w:r>
        <w:rPr>
          <w:rFonts w:hint="eastAsia" w:ascii="Times New Roman" w:hAnsi="Times New Roman" w:eastAsia="仿宋_GB2312"/>
          <w:kern w:val="0"/>
          <w:sz w:val="32"/>
          <w:szCs w:val="32"/>
          <w:lang w:eastAsia="zh-CN"/>
        </w:rPr>
        <w:t>奖励举报欺诈骗保行为，鼓励群众积极参与，维护医保基金安全、完整</w:t>
      </w:r>
      <w:r>
        <w:rPr>
          <w:rFonts w:ascii="Times New Roman" w:hAnsi="Times New Roman" w:eastAsia="仿宋_GB2312"/>
          <w:kern w:val="0"/>
          <w:sz w:val="32"/>
          <w:szCs w:val="32"/>
        </w:rPr>
        <w:t>。</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2．项目立项、资金申报的依据。</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lang w:eastAsia="zh-CN"/>
        </w:rPr>
        <w:t>攀枝花市医疗保障局</w:t>
      </w:r>
      <w:r>
        <w:rPr>
          <w:rFonts w:hint="eastAsia" w:ascii="Times New Roman" w:hAnsi="Times New Roman" w:eastAsia="仿宋_GB2312"/>
          <w:kern w:val="0"/>
          <w:sz w:val="32"/>
          <w:szCs w:val="32"/>
          <w:lang w:val="en-US" w:eastAsia="zh-CN"/>
        </w:rPr>
        <w:t xml:space="preserve"> 攀枝花市财政局关于印发《攀枝花市欺诈骗取医疗保障基金行为举报奖励暂行办法》的通知</w:t>
      </w:r>
      <w:r>
        <w:rPr>
          <w:rFonts w:ascii="Times New Roman" w:hAnsi="Times New Roman" w:eastAsia="仿宋_GB2312"/>
          <w:kern w:val="0"/>
          <w:sz w:val="32"/>
          <w:szCs w:val="32"/>
        </w:rPr>
        <w:t>。</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3．资金管理办法制定情况，资金支持具体项目的条件、范围与支持方式概况。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为切实保障医疗保障基金安全，形成社会同管共治的良好氛围，对举报欺诈骗保行为，一经查实的，进行奖励</w:t>
      </w:r>
      <w:r>
        <w:rPr>
          <w:rFonts w:ascii="Times New Roman" w:hAnsi="Times New Roman" w:eastAsia="仿宋_GB2312"/>
          <w:kern w:val="0"/>
          <w:sz w:val="32"/>
          <w:szCs w:val="32"/>
        </w:rPr>
        <w:t>。</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4．资金分配的原则及考虑因素。</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rPr>
        <w:t>对举报欺诈骗保行为，一经查实的，进行奖励</w:t>
      </w:r>
      <w:r>
        <w:rPr>
          <w:rFonts w:ascii="Times New Roman" w:hAnsi="Times New Roman" w:eastAsia="仿宋_GB2312"/>
          <w:kern w:val="0"/>
          <w:sz w:val="32"/>
          <w:szCs w:val="32"/>
        </w:rPr>
        <w:t>。</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（二）项目绩效目标。</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1．项目主要内容。</w:t>
      </w:r>
      <w:r>
        <w:rPr>
          <w:rFonts w:hint="eastAsia" w:ascii="Times New Roman" w:hAnsi="Times New Roman" w:eastAsia="仿宋_GB2312"/>
          <w:kern w:val="0"/>
          <w:sz w:val="32"/>
          <w:szCs w:val="32"/>
        </w:rPr>
        <w:t>接群众举报涉嫌欺诈骗保案件1件。经我局查实，涉案人员骗取医疗保障基金共计7590.26元，按照相关规定，应予奖励379.51元</w:t>
      </w:r>
      <w:r>
        <w:rPr>
          <w:rFonts w:hint="eastAsia" w:ascii="Times New Roman" w:hAnsi="Times New Roman" w:eastAsia="仿宋_GB2312"/>
          <w:kern w:val="0"/>
          <w:sz w:val="32"/>
          <w:szCs w:val="32"/>
          <w:lang w:eastAsia="zh-CN"/>
        </w:rPr>
        <w:t>。</w:t>
      </w:r>
    </w:p>
    <w:p>
      <w:pPr>
        <w:numPr>
          <w:ilvl w:val="0"/>
          <w:numId w:val="3"/>
        </w:num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项目应实现的具体绩效目标。</w:t>
      </w:r>
    </w:p>
    <w:p>
      <w:pPr>
        <w:numPr>
          <w:ilvl w:val="0"/>
          <w:numId w:val="0"/>
        </w:numPr>
        <w:spacing w:line="560" w:lineRule="exact"/>
        <w:ind w:firstLine="640"/>
        <w:rPr>
          <w:rFonts w:hint="eastAsia" w:eastAsia="仿宋_GB2312"/>
          <w:sz w:val="32"/>
          <w:szCs w:val="32"/>
          <w:lang w:val="en-US" w:eastAsia="zh-CN"/>
        </w:rPr>
      </w:pPr>
      <w:r>
        <w:rPr>
          <w:rFonts w:hint="eastAsia" w:eastAsia="仿宋_GB2312"/>
          <w:sz w:val="32"/>
          <w:szCs w:val="32"/>
          <w:lang w:val="en-US" w:eastAsia="zh-CN"/>
        </w:rPr>
        <w:t>项目完成指标包括数量指标：欺诈骗保案件举报奖励数，1次；质量指标：奖励完成率，100%；时效指标：</w:t>
      </w:r>
      <w:r>
        <w:rPr>
          <w:rFonts w:hint="eastAsia" w:eastAsia="仿宋_GB2312"/>
          <w:b w:val="0"/>
          <w:bCs w:val="0"/>
          <w:color w:val="auto"/>
          <w:sz w:val="32"/>
          <w:szCs w:val="32"/>
          <w:lang w:val="en-US" w:eastAsia="zh-CN"/>
        </w:rPr>
        <w:t>①审批时效，案件办结后3个工作日；</w:t>
      </w:r>
      <w:r>
        <w:rPr>
          <w:rFonts w:hint="eastAsia" w:eastAsia="仿宋_GB2312"/>
          <w:sz w:val="32"/>
          <w:szCs w:val="32"/>
          <w:lang w:val="en-US" w:eastAsia="zh-CN"/>
        </w:rPr>
        <w:t>②向举报人发放通知书时间，举报线索查实办结后15个工作日；③举报人办理奖励领取时间，60日内；成本指标：欺诈骗保案件举报奖励金，根据实际举报案例支付379.51元。</w:t>
      </w:r>
    </w:p>
    <w:p>
      <w:pPr>
        <w:numPr>
          <w:ilvl w:val="0"/>
          <w:numId w:val="0"/>
        </w:numPr>
        <w:spacing w:line="560" w:lineRule="exact"/>
        <w:ind w:firstLine="640"/>
        <w:rPr>
          <w:rFonts w:hint="eastAsia" w:eastAsia="仿宋_GB2312"/>
          <w:b w:val="0"/>
          <w:bCs w:val="0"/>
          <w:color w:val="auto"/>
          <w:sz w:val="32"/>
          <w:szCs w:val="32"/>
          <w:lang w:val="en-US" w:eastAsia="zh-CN"/>
        </w:rPr>
      </w:pPr>
      <w:r>
        <w:rPr>
          <w:rFonts w:hint="default" w:eastAsia="仿宋_GB2312"/>
          <w:b w:val="0"/>
          <w:bCs w:val="0"/>
          <w:color w:val="auto"/>
          <w:sz w:val="32"/>
          <w:szCs w:val="32"/>
          <w:lang w:val="en-US" w:eastAsia="zh-CN"/>
        </w:rPr>
        <w:t>项目效益</w:t>
      </w:r>
      <w:r>
        <w:rPr>
          <w:rFonts w:hint="eastAsia" w:eastAsia="仿宋_GB2312"/>
          <w:b w:val="0"/>
          <w:bCs w:val="0"/>
          <w:color w:val="auto"/>
          <w:sz w:val="32"/>
          <w:szCs w:val="32"/>
          <w:lang w:val="en-US" w:eastAsia="zh-CN"/>
        </w:rPr>
        <w:t>指标包括经济效益指标：激发群众同管共治的自觉，让群众主动参与，共同守护百姓“救命钱”。社会效益指标：形成强大社会震慑，切实保障医保基金安全；打击欺诈骗保，维护医保基金安全。</w:t>
      </w:r>
    </w:p>
    <w:p>
      <w:pPr>
        <w:numPr>
          <w:ilvl w:val="0"/>
          <w:numId w:val="0"/>
        </w:numPr>
        <w:spacing w:line="560" w:lineRule="exact"/>
        <w:ind w:firstLine="640" w:firstLineChars="200"/>
        <w:rPr>
          <w:rFonts w:hint="default" w:ascii="Times New Roman" w:hAnsi="Times New Roman" w:eastAsia="仿宋_GB2312"/>
          <w:color w:val="auto"/>
          <w:kern w:val="0"/>
          <w:sz w:val="32"/>
          <w:szCs w:val="32"/>
          <w:lang w:val="en-US" w:eastAsia="zh-CN"/>
        </w:rPr>
      </w:pPr>
      <w:r>
        <w:rPr>
          <w:rFonts w:hint="default" w:eastAsia="仿宋_GB2312"/>
          <w:color w:val="auto"/>
          <w:sz w:val="32"/>
          <w:szCs w:val="32"/>
          <w:lang w:val="en-US" w:eastAsia="zh-CN"/>
        </w:rPr>
        <w:t>满意度指标</w:t>
      </w:r>
      <w:r>
        <w:rPr>
          <w:rFonts w:hint="eastAsia" w:eastAsia="仿宋_GB2312"/>
          <w:color w:val="auto"/>
          <w:sz w:val="32"/>
          <w:szCs w:val="32"/>
          <w:lang w:val="en-US" w:eastAsia="zh-CN"/>
        </w:rPr>
        <w:t>包括：群众满意度，≥95%。</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3．</w:t>
      </w:r>
      <w:r>
        <w:rPr>
          <w:rFonts w:hint="eastAsia" w:ascii="Times New Roman" w:hAnsi="Times New Roman" w:eastAsia="仿宋_GB2312"/>
          <w:kern w:val="0"/>
          <w:sz w:val="32"/>
          <w:szCs w:val="32"/>
          <w:lang w:eastAsia="zh-CN"/>
        </w:rPr>
        <w:t>申报内容与实际相符，申报目标合理可行</w:t>
      </w:r>
      <w:r>
        <w:rPr>
          <w:rFonts w:ascii="Times New Roman" w:hAnsi="Times New Roman" w:eastAsia="仿宋_GB2312"/>
          <w:kern w:val="0"/>
          <w:sz w:val="32"/>
          <w:szCs w:val="32"/>
        </w:rPr>
        <w:t>。</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黑体"/>
          <w:kern w:val="0"/>
          <w:sz w:val="32"/>
          <w:szCs w:val="32"/>
        </w:rPr>
        <w:t>二、项目资金申报及使用情况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（一）项目资金申报及批复情况。</w:t>
      </w:r>
    </w:p>
    <w:p>
      <w:pPr>
        <w:autoSpaceDE w:val="0"/>
        <w:autoSpaceDN w:val="0"/>
        <w:adjustRightInd w:val="0"/>
        <w:spacing w:line="600" w:lineRule="exact"/>
        <w:ind w:firstLine="640" w:firstLineChars="200"/>
        <w:jc w:val="left"/>
        <w:rPr>
          <w:rFonts w:hint="eastAsia" w:eastAsia="仿宋_GB2312"/>
          <w:color w:val="auto"/>
          <w:sz w:val="32"/>
          <w:szCs w:val="32"/>
          <w:lang w:val="en-US" w:eastAsia="zh-CN"/>
        </w:rPr>
      </w:pPr>
      <w:r>
        <w:rPr>
          <w:rFonts w:hint="eastAsia" w:ascii="Times New Roman" w:hAnsi="Times New Roman" w:eastAsia="仿宋_GB2312"/>
          <w:color w:val="auto"/>
          <w:kern w:val="0"/>
          <w:sz w:val="32"/>
          <w:szCs w:val="32"/>
          <w:lang w:eastAsia="zh-CN"/>
        </w:rPr>
        <w:t>根据盐财资行</w:t>
      </w:r>
      <w:r>
        <w:rPr>
          <w:rFonts w:hint="eastAsia" w:eastAsia="仿宋_GB2312"/>
          <w:color w:val="auto"/>
          <w:sz w:val="32"/>
          <w:szCs w:val="32"/>
          <w:lang w:val="en-US" w:eastAsia="zh-CN"/>
        </w:rPr>
        <w:t>〔2021〕584号下达2021年欺诈骗保举报奖励金0.038万元。</w:t>
      </w:r>
    </w:p>
    <w:p>
      <w:pPr>
        <w:autoSpaceDE w:val="0"/>
        <w:autoSpaceDN w:val="0"/>
        <w:adjustRightInd w:val="0"/>
        <w:spacing w:line="600" w:lineRule="exact"/>
        <w:ind w:firstLine="640" w:firstLineChars="200"/>
        <w:jc w:val="left"/>
        <w:rPr>
          <w:rFonts w:hint="eastAsia" w:eastAsia="楷体_GB2312"/>
          <w:color w:val="auto"/>
          <w:sz w:val="32"/>
          <w:szCs w:val="32"/>
          <w:lang w:val="en-US" w:eastAsia="zh-CN"/>
        </w:rPr>
      </w:pPr>
      <w:r>
        <w:rPr>
          <w:rFonts w:ascii="Times New Roman" w:hAnsi="Times New Roman" w:eastAsia="楷体_GB2312"/>
          <w:kern w:val="0"/>
          <w:sz w:val="32"/>
          <w:szCs w:val="32"/>
        </w:rPr>
        <w:t>（二）资金计划、到位及使用情况</w:t>
      </w:r>
      <w:r>
        <w:rPr>
          <w:rFonts w:hint="eastAsia" w:ascii="Times New Roman" w:hAnsi="Times New Roman" w:eastAsia="楷体_GB2312"/>
          <w:kern w:val="0"/>
          <w:sz w:val="32"/>
          <w:szCs w:val="32"/>
          <w:lang w:eastAsia="zh-CN"/>
        </w:rPr>
        <w:t>。</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1．资金计划。</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lang w:eastAsia="zh-CN"/>
        </w:rPr>
        <w:t>按照文件要求在规定时间内将资金拨付至举报人</w:t>
      </w:r>
      <w:r>
        <w:rPr>
          <w:rFonts w:ascii="Times New Roman" w:hAnsi="Times New Roman" w:eastAsia="仿宋_GB2312"/>
          <w:kern w:val="0"/>
          <w:sz w:val="32"/>
          <w:szCs w:val="32"/>
        </w:rPr>
        <w:t>。</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2．资金到位。</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lang w:eastAsia="zh-CN"/>
        </w:rPr>
        <w:t>本级财政资金，到位及时</w:t>
      </w:r>
      <w:r>
        <w:rPr>
          <w:rFonts w:ascii="Times New Roman" w:hAnsi="Times New Roman" w:eastAsia="仿宋_GB2312"/>
          <w:kern w:val="0"/>
          <w:sz w:val="32"/>
          <w:szCs w:val="32"/>
        </w:rPr>
        <w:t>。</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3．资金使用。</w:t>
      </w:r>
    </w:p>
    <w:p>
      <w:pPr>
        <w:autoSpaceDE w:val="0"/>
        <w:autoSpaceDN w:val="0"/>
        <w:adjustRightInd w:val="0"/>
        <w:spacing w:line="600" w:lineRule="exact"/>
        <w:ind w:firstLine="640" w:firstLineChars="200"/>
        <w:jc w:val="left"/>
        <w:rPr>
          <w:rFonts w:hint="eastAsia" w:ascii="Times New Roman" w:hAnsi="Times New Roman" w:eastAsia="仿宋_GB2312"/>
          <w:kern w:val="0"/>
          <w:sz w:val="32"/>
          <w:szCs w:val="32"/>
        </w:rPr>
      </w:pPr>
      <w:r>
        <w:rPr>
          <w:rFonts w:hint="eastAsia" w:ascii="Times New Roman" w:hAnsi="Times New Roman" w:eastAsia="仿宋_GB2312"/>
          <w:kern w:val="0"/>
          <w:sz w:val="32"/>
          <w:szCs w:val="32"/>
          <w:lang w:eastAsia="zh-CN"/>
        </w:rPr>
        <w:t>按照相关文件规定，已将资金</w:t>
      </w:r>
      <w:r>
        <w:rPr>
          <w:rFonts w:hint="eastAsia" w:ascii="Times New Roman" w:hAnsi="Times New Roman" w:eastAsia="仿宋_GB2312"/>
          <w:kern w:val="0"/>
          <w:sz w:val="32"/>
          <w:szCs w:val="32"/>
          <w:lang w:val="en-US" w:eastAsia="zh-CN"/>
        </w:rPr>
        <w:t>379.51元全额、及时发放至举报人</w:t>
      </w:r>
      <w:r>
        <w:rPr>
          <w:rFonts w:ascii="Times New Roman" w:hAnsi="Times New Roman" w:eastAsia="仿宋_GB2312"/>
          <w:kern w:val="0"/>
          <w:sz w:val="32"/>
          <w:szCs w:val="32"/>
        </w:rPr>
        <w:t>。</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（三）项目财务管理情况。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lang w:eastAsia="zh-CN"/>
        </w:rPr>
        <w:t>财务管理制度健全，严格执行财务管理制度，财务处理及时，会计核算规范</w:t>
      </w:r>
      <w:r>
        <w:rPr>
          <w:rFonts w:ascii="Times New Roman" w:hAnsi="Times New Roman" w:eastAsia="仿宋_GB2312"/>
          <w:kern w:val="0"/>
          <w:sz w:val="32"/>
          <w:szCs w:val="32"/>
        </w:rPr>
        <w:t>。</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三、项目实施及管理情况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lang w:eastAsia="zh-CN"/>
        </w:rPr>
        <w:t>按照文件要求，制作审批表、向举报人发放通知书，发放举报奖励金</w:t>
      </w:r>
      <w:r>
        <w:rPr>
          <w:rFonts w:ascii="Times New Roman" w:hAnsi="Times New Roman" w:eastAsia="仿宋_GB2312"/>
          <w:kern w:val="0"/>
          <w:sz w:val="32"/>
          <w:szCs w:val="32"/>
        </w:rPr>
        <w:t>。</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四、项目绩效情况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（一）项目完成情况。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lang w:eastAsia="zh-CN"/>
        </w:rPr>
        <w:t>追回了不合理报销的医保基金，按照相关要求，奖励了举报人</w:t>
      </w:r>
      <w:r>
        <w:rPr>
          <w:rFonts w:hint="eastAsia" w:ascii="Times New Roman" w:hAnsi="Times New Roman" w:eastAsia="仿宋_GB2312"/>
          <w:kern w:val="0"/>
          <w:sz w:val="32"/>
          <w:szCs w:val="32"/>
          <w:lang w:val="en-US" w:eastAsia="zh-CN"/>
        </w:rPr>
        <w:t>379.51元</w:t>
      </w:r>
      <w:r>
        <w:rPr>
          <w:rFonts w:ascii="Times New Roman" w:hAnsi="Times New Roman" w:eastAsia="仿宋_GB2312"/>
          <w:kern w:val="0"/>
          <w:sz w:val="32"/>
          <w:szCs w:val="32"/>
        </w:rPr>
        <w:t>。</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（二）项目效益情况。</w:t>
      </w:r>
    </w:p>
    <w:p>
      <w:pPr>
        <w:autoSpaceDE w:val="0"/>
        <w:autoSpaceDN w:val="0"/>
        <w:adjustRightInd w:val="0"/>
        <w:spacing w:line="600" w:lineRule="exact"/>
        <w:ind w:firstLine="640" w:firstLineChars="200"/>
        <w:jc w:val="left"/>
        <w:rPr>
          <w:rFonts w:hint="eastAsia" w:ascii="Times New Roman" w:hAnsi="Times New Roman" w:eastAsia="仿宋_GB2312"/>
          <w:kern w:val="0"/>
          <w:sz w:val="32"/>
          <w:szCs w:val="32"/>
          <w:lang w:eastAsia="zh-CN"/>
        </w:rPr>
      </w:pPr>
      <w:r>
        <w:rPr>
          <w:rFonts w:hint="eastAsia" w:ascii="Times New Roman" w:hAnsi="Times New Roman" w:eastAsia="仿宋_GB2312"/>
          <w:kern w:val="0"/>
          <w:sz w:val="32"/>
          <w:szCs w:val="32"/>
          <w:lang w:eastAsia="zh-CN"/>
        </w:rPr>
        <w:t>让群众自愿成为医保基金社会监督员；追回了不合理支付的医保基金，保证了医保基金的安全、完整。</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五、评价结论及建议</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（一）评价结论。</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lang w:eastAsia="zh-CN"/>
        </w:rPr>
        <w:t>追</w:t>
      </w:r>
      <w:r>
        <w:rPr>
          <w:rFonts w:hint="eastAsia" w:ascii="Times New Roman" w:hAnsi="Times New Roman" w:eastAsia="仿宋_GB2312"/>
          <w:kern w:val="0"/>
          <w:sz w:val="32"/>
          <w:szCs w:val="32"/>
        </w:rPr>
        <w:t>回了不合理支付的医保基金，保证了医保基金的安全、完整</w:t>
      </w:r>
      <w:r>
        <w:rPr>
          <w:rFonts w:hint="eastAsia" w:ascii="Times New Roman" w:hAnsi="Times New Roman" w:eastAsia="仿宋_GB2312"/>
          <w:kern w:val="0"/>
          <w:sz w:val="32"/>
          <w:szCs w:val="32"/>
          <w:lang w:eastAsia="zh-CN"/>
        </w:rPr>
        <w:t>；让群众主动参与，共同守护百姓“救命钱”</w:t>
      </w:r>
      <w:r>
        <w:rPr>
          <w:rFonts w:ascii="Times New Roman" w:hAnsi="Times New Roman" w:eastAsia="仿宋_GB2312"/>
          <w:kern w:val="0"/>
          <w:sz w:val="32"/>
          <w:szCs w:val="32"/>
        </w:rPr>
        <w:t>。</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（二）存在的问题。</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lang w:eastAsia="zh-CN"/>
        </w:rPr>
        <w:t>无</w:t>
      </w:r>
      <w:r>
        <w:rPr>
          <w:rFonts w:ascii="Times New Roman" w:hAnsi="Times New Roman" w:eastAsia="仿宋_GB2312"/>
          <w:kern w:val="0"/>
          <w:sz w:val="32"/>
          <w:szCs w:val="32"/>
        </w:rPr>
        <w:t>。</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（三）相关建议。</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lang w:eastAsia="zh-CN"/>
        </w:rPr>
        <w:t>无</w:t>
      </w:r>
      <w:r>
        <w:rPr>
          <w:rFonts w:ascii="Times New Roman" w:hAnsi="Times New Roman" w:eastAsia="仿宋_GB2312"/>
          <w:kern w:val="0"/>
          <w:sz w:val="32"/>
          <w:szCs w:val="32"/>
        </w:rPr>
        <w:t>。</w:t>
      </w:r>
    </w:p>
    <w:p/>
    <w:p/>
    <w:p/>
    <w:p/>
    <w:p/>
    <w:p/>
    <w:p/>
    <w:p/>
    <w:p/>
    <w:p/>
    <w:p/>
    <w:p/>
    <w:p/>
    <w:p/>
    <w:p/>
    <w:p/>
    <w:p/>
    <w:p/>
    <w:p/>
    <w:p/>
    <w:p/>
    <w:p/>
    <w:p/>
    <w:p/>
    <w:p/>
    <w:p/>
    <w:p/>
    <w:p/>
    <w:p/>
    <w:p/>
    <w:p/>
    <w:p/>
    <w:p/>
    <w:p/>
    <w:p/>
    <w:p/>
    <w:p/>
    <w:p/>
    <w:p/>
    <w:p/>
    <w:p/>
    <w:p>
      <w:pPr>
        <w:pStyle w:val="2"/>
        <w:spacing w:line="600" w:lineRule="exact"/>
        <w:ind w:firstLine="720" w:firstLineChars="200"/>
        <w:jc w:val="center"/>
        <w:rPr>
          <w:rFonts w:hint="eastAsia" w:ascii="方正小标宋_GBK" w:hAnsi="黑体" w:eastAsia="方正小标宋_GBK" w:cs="黑体"/>
          <w:sz w:val="36"/>
          <w:szCs w:val="36"/>
          <w:lang w:eastAsia="zh-CN"/>
        </w:rPr>
      </w:pPr>
    </w:p>
    <w:p>
      <w:pPr>
        <w:pStyle w:val="2"/>
        <w:spacing w:line="600" w:lineRule="exact"/>
        <w:ind w:firstLine="720" w:firstLineChars="200"/>
        <w:jc w:val="center"/>
        <w:rPr>
          <w:rFonts w:hint="eastAsia" w:ascii="方正小标宋_GBK" w:hAnsi="黑体" w:eastAsia="方正小标宋_GBK" w:cs="黑体"/>
          <w:sz w:val="36"/>
          <w:szCs w:val="36"/>
          <w:lang w:eastAsia="zh-CN"/>
        </w:rPr>
      </w:pPr>
      <w:r>
        <w:rPr>
          <w:rFonts w:hint="eastAsia" w:ascii="方正小标宋_GBK" w:hAnsi="黑体" w:eastAsia="方正小标宋_GBK" w:cs="黑体"/>
          <w:sz w:val="36"/>
          <w:szCs w:val="36"/>
          <w:lang w:eastAsia="zh-CN"/>
        </w:rPr>
        <w:t>盐边县医疗保障局</w:t>
      </w:r>
    </w:p>
    <w:p>
      <w:pPr>
        <w:pStyle w:val="2"/>
        <w:spacing w:line="600" w:lineRule="exact"/>
        <w:ind w:firstLine="720" w:firstLineChars="200"/>
        <w:jc w:val="center"/>
        <w:rPr>
          <w:rFonts w:hint="eastAsia" w:ascii="方正小标宋_GBK" w:hAnsi="黑体" w:eastAsia="方正小标宋_GBK" w:cs="黑体"/>
          <w:sz w:val="36"/>
          <w:szCs w:val="36"/>
        </w:rPr>
      </w:pPr>
      <w:r>
        <w:rPr>
          <w:rFonts w:hint="eastAsia" w:ascii="方正小标宋_GBK" w:hAnsi="黑体" w:eastAsia="方正小标宋_GBK" w:cs="黑体"/>
          <w:sz w:val="36"/>
          <w:szCs w:val="36"/>
        </w:rPr>
        <w:t>专项（项目）资金绩效自评报告</w:t>
      </w:r>
    </w:p>
    <w:p>
      <w:pPr>
        <w:pStyle w:val="2"/>
        <w:spacing w:line="600" w:lineRule="exact"/>
        <w:ind w:firstLine="720" w:firstLineChars="200"/>
        <w:jc w:val="center"/>
        <w:rPr>
          <w:rFonts w:hint="eastAsia" w:ascii="方正小标宋_GBK" w:hAnsi="黑体" w:eastAsia="方正小标宋_GBK" w:cs="黑体"/>
          <w:sz w:val="36"/>
          <w:szCs w:val="36"/>
        </w:rPr>
      </w:pPr>
      <w:r>
        <w:rPr>
          <w:rFonts w:hint="eastAsia" w:ascii="方正小标宋_GBK" w:hAnsi="黑体" w:eastAsia="方正小标宋_GBK" w:cs="黑体"/>
          <w:sz w:val="36"/>
          <w:szCs w:val="36"/>
        </w:rPr>
        <w:t>（城乡残疾人医疗保险资助金）</w:t>
      </w:r>
    </w:p>
    <w:p>
      <w:pPr>
        <w:pStyle w:val="2"/>
        <w:spacing w:line="600" w:lineRule="exact"/>
        <w:ind w:firstLine="640" w:firstLineChars="200"/>
        <w:jc w:val="left"/>
        <w:rPr>
          <w:rFonts w:ascii="仿宋_GB2312" w:hAnsi="仿宋_GB2312" w:eastAsia="仿宋_GB2312" w:cs="仿宋_GB2312"/>
          <w:sz w:val="32"/>
          <w:szCs w:val="32"/>
        </w:rPr>
      </w:pP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一、项目概况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（一）项目基本情况。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1．项目主管部门（单位）在该项目管理中的职能。</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lang w:eastAsia="zh-CN"/>
        </w:rPr>
        <w:t>盐边县医疗保障局</w:t>
      </w:r>
      <w:r>
        <w:rPr>
          <w:rFonts w:ascii="Times New Roman" w:hAnsi="Times New Roman" w:eastAsia="仿宋_GB2312"/>
          <w:kern w:val="0"/>
          <w:sz w:val="32"/>
          <w:szCs w:val="32"/>
        </w:rPr>
        <w:t>在该项目管理中</w:t>
      </w:r>
      <w:r>
        <w:rPr>
          <w:rFonts w:hint="eastAsia" w:ascii="Times New Roman" w:hAnsi="Times New Roman" w:eastAsia="仿宋_GB2312"/>
          <w:kern w:val="0"/>
          <w:sz w:val="32"/>
          <w:szCs w:val="32"/>
          <w:lang w:eastAsia="zh-CN"/>
        </w:rPr>
        <w:t>负责组织资助县内残疾人参加城乡居民医疗保险</w:t>
      </w:r>
      <w:r>
        <w:rPr>
          <w:rFonts w:ascii="Times New Roman" w:hAnsi="Times New Roman" w:eastAsia="仿宋_GB2312"/>
          <w:kern w:val="0"/>
          <w:sz w:val="32"/>
          <w:szCs w:val="32"/>
        </w:rPr>
        <w:t>。</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2．项目立项、资金申报的依据。</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lang w:eastAsia="zh-CN"/>
        </w:rPr>
        <w:t>根据《攀枝花市医疗保障局等七部门关于做好资助困难居民参加</w:t>
      </w:r>
      <w:r>
        <w:rPr>
          <w:rFonts w:hint="eastAsia" w:ascii="Times New Roman" w:hAnsi="Times New Roman" w:eastAsia="仿宋_GB2312"/>
          <w:kern w:val="0"/>
          <w:sz w:val="32"/>
          <w:szCs w:val="32"/>
          <w:lang w:val="en-US" w:eastAsia="zh-CN"/>
        </w:rPr>
        <w:t>2021</w:t>
      </w:r>
      <w:r>
        <w:rPr>
          <w:rFonts w:hint="eastAsia" w:ascii="Times New Roman" w:hAnsi="Times New Roman" w:eastAsia="仿宋_GB2312"/>
          <w:kern w:val="0"/>
          <w:sz w:val="32"/>
          <w:szCs w:val="32"/>
          <w:lang w:eastAsia="zh-CN"/>
        </w:rPr>
        <w:t>年度城乡居民医疗保险有关工作的通知》（攀医保〔2020〕100 号）要求进行该项目立项和资金申报</w:t>
      </w:r>
      <w:r>
        <w:rPr>
          <w:rFonts w:ascii="Times New Roman" w:hAnsi="Times New Roman" w:eastAsia="仿宋_GB2312"/>
          <w:kern w:val="0"/>
          <w:sz w:val="32"/>
          <w:szCs w:val="32"/>
        </w:rPr>
        <w:t>。</w:t>
      </w:r>
    </w:p>
    <w:p>
      <w:pPr>
        <w:numPr>
          <w:ilvl w:val="0"/>
          <w:numId w:val="3"/>
        </w:numPr>
        <w:autoSpaceDE w:val="0"/>
        <w:autoSpaceDN w:val="0"/>
        <w:adjustRightInd w:val="0"/>
        <w:spacing w:line="600" w:lineRule="exact"/>
        <w:ind w:left="0" w:leftChars="0" w:firstLine="640" w:firstLineChars="200"/>
        <w:jc w:val="left"/>
        <w:rPr>
          <w:rFonts w:ascii="Times New Roman" w:hAnsi="Times New Roman" w:eastAsia="仿宋_GB2312"/>
          <w:color w:val="auto"/>
          <w:kern w:val="0"/>
          <w:sz w:val="32"/>
          <w:szCs w:val="32"/>
        </w:rPr>
      </w:pPr>
      <w:r>
        <w:rPr>
          <w:rFonts w:ascii="Times New Roman" w:hAnsi="Times New Roman" w:eastAsia="仿宋_GB2312"/>
          <w:color w:val="auto"/>
          <w:kern w:val="0"/>
          <w:sz w:val="32"/>
          <w:szCs w:val="32"/>
        </w:rPr>
        <w:t>资金管理办法制定情况，资金支持具体项目的条件、范围与支持方式概况。</w:t>
      </w:r>
    </w:p>
    <w:p>
      <w:pPr>
        <w:spacing w:line="560" w:lineRule="exact"/>
        <w:ind w:left="420" w:leftChars="200"/>
        <w:rPr>
          <w:rFonts w:hint="eastAsia" w:ascii="Times New Roman" w:hAnsi="Times New Roman" w:eastAsia="仿宋_GB2312"/>
          <w:color w:val="auto"/>
          <w:kern w:val="0"/>
          <w:sz w:val="32"/>
          <w:szCs w:val="32"/>
          <w:lang w:val="en-US" w:eastAsia="zh-CN"/>
        </w:rPr>
      </w:pPr>
      <w:r>
        <w:rPr>
          <w:rFonts w:hint="eastAsia" w:ascii="Times New Roman" w:hAnsi="Times New Roman" w:eastAsia="仿宋_GB2312"/>
          <w:color w:val="auto"/>
          <w:kern w:val="0"/>
          <w:sz w:val="32"/>
          <w:szCs w:val="32"/>
          <w:lang w:val="en-US" w:eastAsia="zh-CN"/>
        </w:rPr>
        <w:t xml:space="preserve"> 项目资金由残联提供残疾人级别与人数，由残联申请资金，资</w:t>
      </w:r>
    </w:p>
    <w:p>
      <w:pPr>
        <w:spacing w:line="560" w:lineRule="exact"/>
        <w:rPr>
          <w:rFonts w:hint="eastAsia" w:ascii="Times New Roman" w:hAnsi="Times New Roman" w:eastAsia="仿宋_GB2312"/>
          <w:color w:val="auto"/>
          <w:kern w:val="0"/>
          <w:sz w:val="32"/>
          <w:szCs w:val="32"/>
          <w:lang w:val="en-US" w:eastAsia="zh-CN"/>
        </w:rPr>
      </w:pPr>
      <w:r>
        <w:rPr>
          <w:rFonts w:hint="eastAsia" w:ascii="Times New Roman" w:hAnsi="Times New Roman" w:eastAsia="仿宋_GB2312"/>
          <w:color w:val="auto"/>
          <w:kern w:val="0"/>
          <w:sz w:val="32"/>
          <w:szCs w:val="32"/>
          <w:lang w:val="en-US" w:eastAsia="zh-CN"/>
        </w:rPr>
        <w:t>金到位后</w:t>
      </w:r>
      <w:r>
        <w:rPr>
          <w:rFonts w:hint="eastAsia" w:eastAsia="仿宋_GB2312"/>
          <w:color w:val="auto"/>
          <w:sz w:val="32"/>
          <w:szCs w:val="32"/>
        </w:rPr>
        <w:t>转入市级单位统筹使用。</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（二）项目绩效目标。</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1．项目主要内容</w:t>
      </w:r>
      <w:r>
        <w:rPr>
          <w:rFonts w:hint="eastAsia" w:ascii="Times New Roman" w:hAnsi="Times New Roman" w:eastAsia="仿宋_GB2312"/>
          <w:kern w:val="0"/>
          <w:sz w:val="32"/>
          <w:szCs w:val="32"/>
          <w:lang w:eastAsia="zh-CN"/>
        </w:rPr>
        <w:t>为资助县内</w:t>
      </w:r>
      <w:r>
        <w:rPr>
          <w:rFonts w:hint="eastAsia" w:ascii="Times New Roman" w:hAnsi="Times New Roman" w:eastAsia="仿宋_GB2312"/>
          <w:kern w:val="0"/>
          <w:sz w:val="32"/>
          <w:szCs w:val="32"/>
          <w:lang w:val="en-US" w:eastAsia="zh-CN"/>
        </w:rPr>
        <w:t>5756名残疾人参加2021年城乡居民医保，其中按照一档（300元/人）资助一般残疾3595人，按照二档（450元/人）资助重度残疾2161人</w:t>
      </w:r>
      <w:r>
        <w:rPr>
          <w:rFonts w:ascii="Times New Roman" w:hAnsi="Times New Roman" w:eastAsia="仿宋_GB2312"/>
          <w:kern w:val="0"/>
          <w:sz w:val="32"/>
          <w:szCs w:val="32"/>
        </w:rPr>
        <w:t>。</w:t>
      </w:r>
    </w:p>
    <w:p>
      <w:pPr>
        <w:autoSpaceDE w:val="0"/>
        <w:autoSpaceDN w:val="0"/>
        <w:adjustRightInd w:val="0"/>
        <w:spacing w:line="600" w:lineRule="exact"/>
        <w:ind w:firstLine="640" w:firstLineChars="200"/>
        <w:jc w:val="left"/>
        <w:rPr>
          <w:rFonts w:hint="eastAsia" w:eastAsia="仿宋_GB2312"/>
          <w:sz w:val="32"/>
          <w:szCs w:val="32"/>
          <w:lang w:val="en-US" w:eastAsia="zh-CN"/>
        </w:rPr>
      </w:pPr>
      <w:r>
        <w:rPr>
          <w:rFonts w:ascii="Times New Roman" w:hAnsi="Times New Roman" w:eastAsia="仿宋_GB2312"/>
          <w:kern w:val="0"/>
          <w:sz w:val="32"/>
          <w:szCs w:val="32"/>
        </w:rPr>
        <w:t>2．</w:t>
      </w:r>
      <w:r>
        <w:rPr>
          <w:rFonts w:hint="eastAsia" w:eastAsia="仿宋_GB2312"/>
          <w:sz w:val="32"/>
          <w:szCs w:val="32"/>
          <w:lang w:val="en-US" w:eastAsia="zh-CN"/>
        </w:rPr>
        <w:t>项目完成指标包括数量指标：</w:t>
      </w:r>
      <w:r>
        <w:rPr>
          <w:rFonts w:hint="eastAsia" w:eastAsia="仿宋_GB2312"/>
          <w:b w:val="0"/>
          <w:bCs w:val="0"/>
          <w:color w:val="auto"/>
          <w:sz w:val="32"/>
          <w:szCs w:val="32"/>
          <w:lang w:val="en-US" w:eastAsia="zh-CN"/>
        </w:rPr>
        <w:t>①资助参保人数，5756人；</w:t>
      </w:r>
      <w:r>
        <w:rPr>
          <w:rFonts w:hint="eastAsia" w:eastAsia="仿宋_GB2312"/>
          <w:sz w:val="32"/>
          <w:szCs w:val="32"/>
          <w:lang w:val="en-US" w:eastAsia="zh-CN"/>
        </w:rPr>
        <w:t>②资助参保金额：205.1万元；③资助标准：重残450元/人·年，一般残疾300元/人·年。质量指标：残疾人参保率，100%。时效指标：参保资金上解时间，在规定时间内按时上解。</w:t>
      </w:r>
    </w:p>
    <w:p>
      <w:pPr>
        <w:numPr>
          <w:ilvl w:val="0"/>
          <w:numId w:val="0"/>
        </w:numPr>
        <w:spacing w:line="560" w:lineRule="exact"/>
        <w:ind w:firstLine="640"/>
        <w:rPr>
          <w:rFonts w:hint="eastAsia" w:eastAsia="仿宋_GB2312"/>
          <w:b w:val="0"/>
          <w:bCs w:val="0"/>
          <w:color w:val="auto"/>
          <w:sz w:val="32"/>
          <w:szCs w:val="32"/>
          <w:lang w:val="en-US" w:eastAsia="zh-CN"/>
        </w:rPr>
      </w:pPr>
      <w:r>
        <w:rPr>
          <w:rFonts w:hint="default" w:eastAsia="仿宋_GB2312"/>
          <w:b w:val="0"/>
          <w:bCs w:val="0"/>
          <w:color w:val="auto"/>
          <w:sz w:val="32"/>
          <w:szCs w:val="32"/>
          <w:lang w:val="en-US" w:eastAsia="zh-CN"/>
        </w:rPr>
        <w:t>项目效益</w:t>
      </w:r>
      <w:r>
        <w:rPr>
          <w:rFonts w:hint="eastAsia" w:eastAsia="仿宋_GB2312"/>
          <w:b w:val="0"/>
          <w:bCs w:val="0"/>
          <w:color w:val="auto"/>
          <w:sz w:val="32"/>
          <w:szCs w:val="32"/>
          <w:lang w:val="en-US" w:eastAsia="zh-CN"/>
        </w:rPr>
        <w:t>指标包括社会效益指标：持续保障残疾人参加城乡居民医疗保险。可持续影响指标：①保障城乡医保基金运行，成效明显；</w:t>
      </w:r>
      <w:r>
        <w:rPr>
          <w:rFonts w:hint="eastAsia" w:eastAsia="仿宋_GB2312"/>
          <w:sz w:val="32"/>
          <w:szCs w:val="32"/>
          <w:lang w:val="en-US" w:eastAsia="zh-CN"/>
        </w:rPr>
        <w:t>②持续</w:t>
      </w:r>
      <w:r>
        <w:rPr>
          <w:rFonts w:hint="eastAsia" w:eastAsia="仿宋_GB2312"/>
          <w:b w:val="0"/>
          <w:bCs w:val="0"/>
          <w:color w:val="auto"/>
          <w:sz w:val="32"/>
          <w:szCs w:val="32"/>
          <w:lang w:val="en-US" w:eastAsia="zh-CN"/>
        </w:rPr>
        <w:t>保障残疾人正常享受医疗待遇。</w:t>
      </w:r>
    </w:p>
    <w:p>
      <w:pPr>
        <w:numPr>
          <w:ilvl w:val="0"/>
          <w:numId w:val="0"/>
        </w:numPr>
        <w:spacing w:line="560" w:lineRule="exact"/>
        <w:ind w:firstLine="640" w:firstLineChars="200"/>
        <w:rPr>
          <w:rFonts w:hint="eastAsia" w:ascii="Times New Roman" w:hAnsi="Times New Roman" w:eastAsia="仿宋_GB2312"/>
          <w:kern w:val="0"/>
          <w:sz w:val="32"/>
          <w:szCs w:val="32"/>
          <w:lang w:eastAsia="zh-CN"/>
        </w:rPr>
      </w:pPr>
      <w:r>
        <w:rPr>
          <w:rFonts w:hint="default" w:eastAsia="仿宋_GB2312"/>
          <w:color w:val="auto"/>
          <w:sz w:val="32"/>
          <w:szCs w:val="32"/>
          <w:lang w:val="en-US" w:eastAsia="zh-CN"/>
        </w:rPr>
        <w:t>满意度指标</w:t>
      </w:r>
      <w:r>
        <w:rPr>
          <w:rFonts w:hint="eastAsia" w:eastAsia="仿宋_GB2312"/>
          <w:color w:val="auto"/>
          <w:sz w:val="32"/>
          <w:szCs w:val="32"/>
          <w:lang w:val="en-US" w:eastAsia="zh-CN"/>
        </w:rPr>
        <w:t>包括：</w:t>
      </w:r>
      <w:r>
        <w:rPr>
          <w:rFonts w:hint="eastAsia" w:eastAsia="仿宋_GB2312"/>
          <w:b w:val="0"/>
          <w:bCs w:val="0"/>
          <w:color w:val="auto"/>
          <w:sz w:val="32"/>
          <w:szCs w:val="32"/>
          <w:lang w:val="en-US" w:eastAsia="zh-CN"/>
        </w:rPr>
        <w:t>①</w:t>
      </w:r>
      <w:r>
        <w:rPr>
          <w:rFonts w:hint="eastAsia" w:eastAsia="仿宋_GB2312"/>
          <w:color w:val="auto"/>
          <w:sz w:val="32"/>
          <w:szCs w:val="32"/>
          <w:lang w:val="en-US" w:eastAsia="zh-CN"/>
        </w:rPr>
        <w:t>政策知晓率，95%；</w:t>
      </w:r>
      <w:r>
        <w:rPr>
          <w:rFonts w:hint="eastAsia" w:eastAsia="仿宋_GB2312"/>
          <w:sz w:val="32"/>
          <w:szCs w:val="32"/>
          <w:lang w:val="en-US" w:eastAsia="zh-CN"/>
        </w:rPr>
        <w:t>②工作满意度，99%。</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3．申报内容与实际相符，申报目标合理可行。</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黑体"/>
          <w:kern w:val="0"/>
          <w:sz w:val="32"/>
          <w:szCs w:val="32"/>
        </w:rPr>
        <w:t>二、项目资金申报及使用情况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（一）项目资金申报及批复情况。</w:t>
      </w:r>
    </w:p>
    <w:p>
      <w:pPr>
        <w:autoSpaceDE w:val="0"/>
        <w:autoSpaceDN w:val="0"/>
        <w:adjustRightInd w:val="0"/>
        <w:spacing w:line="600" w:lineRule="exact"/>
        <w:ind w:firstLine="640" w:firstLineChars="200"/>
        <w:jc w:val="left"/>
        <w:rPr>
          <w:rFonts w:hint="eastAsia" w:ascii="Times New Roman" w:hAnsi="Times New Roman" w:eastAsia="仿宋_GB2312"/>
          <w:kern w:val="0"/>
          <w:sz w:val="32"/>
          <w:szCs w:val="32"/>
          <w:lang w:eastAsia="zh-CN"/>
        </w:rPr>
      </w:pPr>
      <w:r>
        <w:rPr>
          <w:rFonts w:hint="eastAsia" w:ascii="Times New Roman" w:hAnsi="Times New Roman" w:eastAsia="仿宋_GB2312"/>
          <w:kern w:val="0"/>
          <w:sz w:val="32"/>
          <w:szCs w:val="32"/>
          <w:lang w:eastAsia="zh-CN"/>
        </w:rPr>
        <w:t>根据盐财资行〔2021〕222号关于下达城乡残疾人医疗保险资助金的通知下达资金。</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（二）资金计划、到位及使用情况。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1．资金计划。</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lang w:eastAsia="zh-CN"/>
        </w:rPr>
        <w:t>用于资助我县残疾人参加城乡居民医疗保险</w:t>
      </w:r>
      <w:r>
        <w:rPr>
          <w:rFonts w:hint="eastAsia" w:ascii="Times New Roman" w:hAnsi="Times New Roman" w:eastAsia="仿宋_GB2312"/>
          <w:kern w:val="0"/>
          <w:sz w:val="32"/>
          <w:szCs w:val="32"/>
          <w:lang w:val="en-US" w:eastAsia="zh-CN"/>
        </w:rPr>
        <w:t>。</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2．资金到位。</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lang w:eastAsia="zh-CN"/>
        </w:rPr>
        <w:t>已到位</w:t>
      </w:r>
      <w:r>
        <w:rPr>
          <w:rFonts w:ascii="Times New Roman" w:hAnsi="Times New Roman" w:eastAsia="仿宋_GB2312"/>
          <w:kern w:val="0"/>
          <w:sz w:val="32"/>
          <w:szCs w:val="32"/>
        </w:rPr>
        <w:t>县</w:t>
      </w:r>
      <w:r>
        <w:rPr>
          <w:rFonts w:hint="eastAsia" w:ascii="Times New Roman" w:hAnsi="Times New Roman" w:eastAsia="仿宋_GB2312"/>
          <w:kern w:val="0"/>
          <w:sz w:val="32"/>
          <w:szCs w:val="32"/>
          <w:lang w:eastAsia="zh-CN"/>
        </w:rPr>
        <w:t>级</w:t>
      </w:r>
      <w:r>
        <w:rPr>
          <w:rFonts w:ascii="Times New Roman" w:hAnsi="Times New Roman" w:eastAsia="仿宋_GB2312"/>
          <w:kern w:val="0"/>
          <w:sz w:val="32"/>
          <w:szCs w:val="32"/>
        </w:rPr>
        <w:t>财政资金</w:t>
      </w:r>
      <w:r>
        <w:rPr>
          <w:rFonts w:hint="eastAsia" w:ascii="Times New Roman" w:hAnsi="Times New Roman" w:eastAsia="仿宋_GB2312"/>
          <w:kern w:val="0"/>
          <w:sz w:val="32"/>
          <w:szCs w:val="32"/>
          <w:lang w:val="en-US" w:eastAsia="zh-CN"/>
        </w:rPr>
        <w:t>205.1万元</w:t>
      </w:r>
      <w:r>
        <w:rPr>
          <w:rFonts w:ascii="Times New Roman" w:hAnsi="Times New Roman" w:eastAsia="仿宋_GB2312"/>
          <w:kern w:val="0"/>
          <w:sz w:val="32"/>
          <w:szCs w:val="32"/>
        </w:rPr>
        <w:t>。</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3．资金使用。</w:t>
      </w:r>
    </w:p>
    <w:p>
      <w:pPr>
        <w:autoSpaceDE w:val="0"/>
        <w:autoSpaceDN w:val="0"/>
        <w:adjustRightInd w:val="0"/>
        <w:spacing w:line="600" w:lineRule="exact"/>
        <w:ind w:firstLine="640" w:firstLineChars="200"/>
        <w:jc w:val="left"/>
        <w:rPr>
          <w:rFonts w:hint="eastAsia" w:ascii="Times New Roman" w:hAnsi="Times New Roman" w:eastAsia="仿宋_GB2312"/>
          <w:kern w:val="0"/>
          <w:sz w:val="32"/>
          <w:szCs w:val="32"/>
        </w:rPr>
      </w:pPr>
      <w:r>
        <w:rPr>
          <w:rFonts w:hint="eastAsia" w:ascii="Times New Roman" w:hAnsi="Times New Roman" w:eastAsia="仿宋_GB2312"/>
          <w:kern w:val="0"/>
          <w:sz w:val="32"/>
          <w:szCs w:val="32"/>
          <w:lang w:eastAsia="zh-CN"/>
        </w:rPr>
        <w:t>上解至市级统筹使用</w:t>
      </w:r>
      <w:r>
        <w:rPr>
          <w:rFonts w:ascii="Times New Roman" w:hAnsi="Times New Roman" w:eastAsia="仿宋_GB2312"/>
          <w:kern w:val="0"/>
          <w:sz w:val="32"/>
          <w:szCs w:val="32"/>
        </w:rPr>
        <w:t>。</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（三）项目财务管理情况。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lang w:eastAsia="zh-CN"/>
        </w:rPr>
        <w:t>我单位</w:t>
      </w:r>
      <w:r>
        <w:rPr>
          <w:rFonts w:ascii="Times New Roman" w:hAnsi="Times New Roman" w:eastAsia="仿宋_GB2312"/>
          <w:kern w:val="0"/>
          <w:sz w:val="32"/>
          <w:szCs w:val="32"/>
        </w:rPr>
        <w:t>财务管理制度健全，严格执行财务管理制度，账务处理及时，会计核算规范。</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三、项目实施及管理情况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（一）项目组织架构及实施流程。</w:t>
      </w:r>
    </w:p>
    <w:p>
      <w:pPr>
        <w:autoSpaceDE w:val="0"/>
        <w:autoSpaceDN w:val="0"/>
        <w:adjustRightInd w:val="0"/>
        <w:spacing w:line="600" w:lineRule="exact"/>
        <w:ind w:firstLine="640" w:firstLineChars="200"/>
        <w:jc w:val="left"/>
        <w:rPr>
          <w:rFonts w:hint="eastAsia" w:ascii="Times New Roman" w:hAnsi="Times New Roman" w:eastAsia="楷体_GB2312"/>
          <w:kern w:val="0"/>
          <w:sz w:val="32"/>
          <w:szCs w:val="32"/>
          <w:lang w:eastAsia="zh-CN"/>
        </w:rPr>
      </w:pPr>
      <w:r>
        <w:rPr>
          <w:rFonts w:hint="eastAsia" w:ascii="Times New Roman" w:hAnsi="Times New Roman" w:eastAsia="仿宋_GB2312"/>
          <w:kern w:val="0"/>
          <w:sz w:val="32"/>
          <w:szCs w:val="32"/>
          <w:lang w:eastAsia="zh-CN"/>
        </w:rPr>
        <w:t>县医疗保障局负责组织资助县内残疾人参保，县医疗保障事务中心负责项目具体实施，县残联负责提供残疾人资助参保名单。</w:t>
      </w:r>
    </w:p>
    <w:p>
      <w:pPr>
        <w:numPr>
          <w:ilvl w:val="0"/>
          <w:numId w:val="4"/>
        </w:num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项目管理情况。</w:t>
      </w:r>
    </w:p>
    <w:p>
      <w:pPr>
        <w:numPr>
          <w:ilvl w:val="0"/>
          <w:numId w:val="0"/>
        </w:num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lang w:eastAsia="zh-CN"/>
        </w:rPr>
        <w:t>项目实施过程中，</w:t>
      </w:r>
      <w:r>
        <w:rPr>
          <w:rFonts w:ascii="Times New Roman" w:hAnsi="Times New Roman" w:eastAsia="仿宋_GB2312"/>
          <w:kern w:val="0"/>
          <w:sz w:val="32"/>
          <w:szCs w:val="32"/>
        </w:rPr>
        <w:t>各项目实施单位</w:t>
      </w:r>
      <w:r>
        <w:rPr>
          <w:rFonts w:hint="eastAsia" w:ascii="Times New Roman" w:hAnsi="Times New Roman" w:eastAsia="仿宋_GB2312"/>
          <w:kern w:val="0"/>
          <w:sz w:val="32"/>
          <w:szCs w:val="32"/>
          <w:lang w:eastAsia="zh-CN"/>
        </w:rPr>
        <w:t>严格</w:t>
      </w:r>
      <w:r>
        <w:rPr>
          <w:rFonts w:ascii="Times New Roman" w:hAnsi="Times New Roman" w:eastAsia="仿宋_GB2312"/>
          <w:kern w:val="0"/>
          <w:sz w:val="32"/>
          <w:szCs w:val="32"/>
        </w:rPr>
        <w:t>执行相关法律法规及项目管理制度。</w:t>
      </w:r>
    </w:p>
    <w:p>
      <w:pPr>
        <w:numPr>
          <w:ilvl w:val="0"/>
          <w:numId w:val="4"/>
        </w:numPr>
        <w:autoSpaceDE w:val="0"/>
        <w:autoSpaceDN w:val="0"/>
        <w:adjustRightInd w:val="0"/>
        <w:spacing w:line="600" w:lineRule="exact"/>
        <w:ind w:left="0" w:leftChars="0"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项目监管情况。</w:t>
      </w:r>
    </w:p>
    <w:p>
      <w:pPr>
        <w:numPr>
          <w:ilvl w:val="0"/>
          <w:numId w:val="0"/>
        </w:numPr>
        <w:autoSpaceDE w:val="0"/>
        <w:autoSpaceDN w:val="0"/>
        <w:adjustRightInd w:val="0"/>
        <w:spacing w:line="600" w:lineRule="exact"/>
        <w:ind w:leftChars="200" w:firstLine="640" w:firstLineChars="200"/>
        <w:jc w:val="left"/>
        <w:rPr>
          <w:rFonts w:hint="eastAsia" w:ascii="Times New Roman" w:hAnsi="Times New Roman" w:eastAsia="仿宋_GB2312"/>
          <w:kern w:val="0"/>
          <w:sz w:val="32"/>
          <w:szCs w:val="32"/>
          <w:lang w:eastAsia="zh-CN"/>
        </w:rPr>
      </w:pPr>
      <w:r>
        <w:rPr>
          <w:rFonts w:hint="eastAsia" w:ascii="Times New Roman" w:hAnsi="Times New Roman" w:eastAsia="仿宋_GB2312"/>
          <w:kern w:val="0"/>
          <w:sz w:val="32"/>
          <w:szCs w:val="32"/>
          <w:lang w:eastAsia="zh-CN"/>
        </w:rPr>
        <w:t>盐边县医疗保障局</w:t>
      </w:r>
      <w:r>
        <w:rPr>
          <w:rFonts w:ascii="Times New Roman" w:hAnsi="Times New Roman" w:eastAsia="仿宋_GB2312"/>
          <w:kern w:val="0"/>
          <w:sz w:val="32"/>
          <w:szCs w:val="32"/>
        </w:rPr>
        <w:t>为加强项目管理</w:t>
      </w:r>
      <w:r>
        <w:rPr>
          <w:rFonts w:hint="eastAsia" w:ascii="Times New Roman" w:hAnsi="Times New Roman" w:eastAsia="仿宋_GB2312"/>
          <w:kern w:val="0"/>
          <w:sz w:val="32"/>
          <w:szCs w:val="32"/>
          <w:lang w:eastAsia="zh-CN"/>
        </w:rPr>
        <w:t>，在项目实施期间，制定</w:t>
      </w:r>
    </w:p>
    <w:p>
      <w:pPr>
        <w:numPr>
          <w:ilvl w:val="0"/>
          <w:numId w:val="0"/>
        </w:numPr>
        <w:autoSpaceDE w:val="0"/>
        <w:autoSpaceDN w:val="0"/>
        <w:adjustRightInd w:val="0"/>
        <w:spacing w:line="600" w:lineRule="exact"/>
        <w:jc w:val="left"/>
        <w:rPr>
          <w:rFonts w:ascii="Times New Roman" w:hAnsi="Times New Roman" w:eastAsia="仿宋_GB2312"/>
          <w:kern w:val="0"/>
          <w:sz w:val="32"/>
          <w:szCs w:val="32"/>
        </w:rPr>
      </w:pPr>
      <w:r>
        <w:rPr>
          <w:rFonts w:hint="eastAsia" w:ascii="Times New Roman" w:hAnsi="Times New Roman" w:eastAsia="仿宋_GB2312"/>
          <w:kern w:val="0"/>
          <w:sz w:val="32"/>
          <w:szCs w:val="32"/>
          <w:lang w:eastAsia="zh-CN"/>
        </w:rPr>
        <w:t>了专项资金管理工作制度，明确了资金付款流程，统一了资金申请手续，做到了层层审核、层层负责、层层把关。</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四、项目绩效情况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（一）项目完成情况。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项目</w:t>
      </w:r>
      <w:r>
        <w:rPr>
          <w:rFonts w:hint="eastAsia" w:ascii="Times New Roman" w:hAnsi="Times New Roman" w:eastAsia="仿宋_GB2312"/>
          <w:kern w:val="0"/>
          <w:sz w:val="32"/>
          <w:szCs w:val="32"/>
          <w:lang w:eastAsia="zh-CN"/>
        </w:rPr>
        <w:t>完成资助县内</w:t>
      </w:r>
      <w:r>
        <w:rPr>
          <w:rFonts w:hint="eastAsia" w:ascii="Times New Roman" w:hAnsi="Times New Roman" w:eastAsia="仿宋_GB2312"/>
          <w:kern w:val="0"/>
          <w:sz w:val="32"/>
          <w:szCs w:val="32"/>
          <w:lang w:val="en-US" w:eastAsia="zh-CN"/>
        </w:rPr>
        <w:t>5756名残疾人参加2021年城乡居民医疗保险，其中按照一档（300元/人）资助一般残疾3595人，按照二档（450元/人）资助重度残疾2161人</w:t>
      </w:r>
      <w:r>
        <w:rPr>
          <w:rFonts w:ascii="Times New Roman" w:hAnsi="Times New Roman" w:eastAsia="仿宋_GB2312"/>
          <w:kern w:val="0"/>
          <w:sz w:val="32"/>
          <w:szCs w:val="32"/>
        </w:rPr>
        <w:t>。</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（二）项目效益情况。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项目</w:t>
      </w:r>
      <w:r>
        <w:rPr>
          <w:rFonts w:hint="eastAsia" w:ascii="Times New Roman" w:hAnsi="Times New Roman" w:eastAsia="仿宋_GB2312"/>
          <w:kern w:val="0"/>
          <w:sz w:val="32"/>
          <w:szCs w:val="32"/>
          <w:lang w:eastAsia="zh-CN"/>
        </w:rPr>
        <w:t>保障了县内残疾人正常享受医保待遇</w:t>
      </w:r>
      <w:r>
        <w:rPr>
          <w:rFonts w:ascii="Times New Roman" w:hAnsi="Times New Roman" w:eastAsia="仿宋_GB2312"/>
          <w:kern w:val="0"/>
          <w:sz w:val="32"/>
          <w:szCs w:val="32"/>
        </w:rPr>
        <w:t>，</w:t>
      </w:r>
      <w:r>
        <w:rPr>
          <w:rFonts w:hint="eastAsia" w:ascii="Times New Roman" w:hAnsi="Times New Roman" w:eastAsia="仿宋_GB2312"/>
          <w:kern w:val="0"/>
          <w:sz w:val="32"/>
          <w:szCs w:val="32"/>
          <w:lang w:eastAsia="zh-CN"/>
        </w:rPr>
        <w:t>有效提高我县居民参保率，有力保障了城乡医保基金稳定运行，群众满意度达</w:t>
      </w:r>
      <w:r>
        <w:rPr>
          <w:rFonts w:hint="eastAsia" w:ascii="Times New Roman" w:hAnsi="Times New Roman" w:eastAsia="仿宋_GB2312"/>
          <w:kern w:val="0"/>
          <w:sz w:val="32"/>
          <w:szCs w:val="32"/>
          <w:lang w:val="en-US" w:eastAsia="zh-CN"/>
        </w:rPr>
        <w:t>99%</w:t>
      </w:r>
      <w:r>
        <w:rPr>
          <w:rFonts w:ascii="Times New Roman" w:hAnsi="Times New Roman" w:eastAsia="仿宋_GB2312"/>
          <w:kern w:val="0"/>
          <w:sz w:val="32"/>
          <w:szCs w:val="32"/>
        </w:rPr>
        <w:t>。</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五、评价结论及建议</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（一）评价结论。</w:t>
      </w:r>
    </w:p>
    <w:p>
      <w:pPr>
        <w:spacing w:line="560" w:lineRule="exact"/>
        <w:ind w:firstLine="640" w:firstLineChars="200"/>
        <w:rPr>
          <w:rFonts w:hint="eastAsia" w:eastAsia="仿宋_GB2312"/>
          <w:color w:val="auto"/>
          <w:sz w:val="32"/>
          <w:szCs w:val="32"/>
          <w:lang w:eastAsia="zh-CN"/>
        </w:rPr>
      </w:pPr>
      <w:r>
        <w:rPr>
          <w:rFonts w:hint="eastAsia" w:ascii="Times New Roman" w:hAnsi="Times New Roman" w:eastAsia="仿宋_GB2312"/>
          <w:kern w:val="0"/>
          <w:sz w:val="32"/>
          <w:szCs w:val="32"/>
          <w:lang w:eastAsia="zh-CN"/>
        </w:rPr>
        <w:t>该项目是残疾人正常享受医保待遇的重要举措，</w:t>
      </w:r>
      <w:r>
        <w:rPr>
          <w:rFonts w:hint="eastAsia" w:eastAsia="仿宋_GB2312"/>
          <w:color w:val="auto"/>
          <w:sz w:val="32"/>
          <w:szCs w:val="32"/>
          <w:lang w:eastAsia="zh-CN"/>
        </w:rPr>
        <w:t>保障其享受医疗待遇，对照项目绩效指标，都很好地完成了各项绩效指标。</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（二）存在的问题。</w:t>
      </w:r>
    </w:p>
    <w:p>
      <w:pPr>
        <w:autoSpaceDE w:val="0"/>
        <w:autoSpaceDN w:val="0"/>
        <w:adjustRightInd w:val="0"/>
        <w:spacing w:line="600" w:lineRule="exact"/>
        <w:ind w:firstLine="640" w:firstLineChars="200"/>
        <w:jc w:val="left"/>
        <w:rPr>
          <w:rFonts w:hint="eastAsia" w:ascii="Times New Roman" w:hAnsi="Times New Roman" w:eastAsia="仿宋_GB2312"/>
          <w:kern w:val="0"/>
          <w:sz w:val="32"/>
          <w:szCs w:val="32"/>
          <w:lang w:eastAsia="zh-CN"/>
        </w:rPr>
      </w:pPr>
      <w:r>
        <w:rPr>
          <w:rFonts w:hint="eastAsia" w:ascii="Times New Roman" w:hAnsi="Times New Roman" w:eastAsia="仿宋_GB2312"/>
          <w:kern w:val="0"/>
          <w:sz w:val="32"/>
          <w:szCs w:val="32"/>
          <w:lang w:eastAsia="zh-CN"/>
        </w:rPr>
        <w:t>无。</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（三）相关建议。</w:t>
      </w:r>
    </w:p>
    <w:p>
      <w:pPr>
        <w:spacing w:line="560" w:lineRule="exact"/>
        <w:ind w:firstLine="640" w:firstLineChars="200"/>
        <w:rPr>
          <w:rFonts w:hint="eastAsia" w:eastAsia="仿宋_GB2312"/>
          <w:color w:val="auto"/>
          <w:sz w:val="32"/>
          <w:szCs w:val="32"/>
          <w:lang w:eastAsia="zh-CN"/>
        </w:rPr>
      </w:pPr>
      <w:r>
        <w:rPr>
          <w:rFonts w:hint="eastAsia" w:eastAsia="仿宋_GB2312"/>
          <w:color w:val="auto"/>
          <w:sz w:val="32"/>
          <w:szCs w:val="32"/>
          <w:lang w:eastAsia="zh-CN"/>
        </w:rPr>
        <w:t>无。</w:t>
      </w:r>
    </w:p>
    <w:p/>
    <w:p/>
    <w:p/>
    <w:p/>
    <w:p/>
    <w:p/>
    <w:p/>
    <w:p/>
    <w:p/>
    <w:p/>
    <w:p/>
    <w:p/>
    <w:p/>
    <w:p/>
    <w:p/>
    <w:p/>
    <w:p/>
    <w:p/>
    <w:p/>
    <w:p/>
    <w:p/>
    <w:p/>
    <w:p/>
    <w:p/>
    <w:p/>
    <w:p/>
    <w:p/>
    <w:p/>
    <w:p/>
    <w:p/>
    <w:p/>
    <w:p/>
    <w:p>
      <w:pPr>
        <w:pStyle w:val="2"/>
        <w:spacing w:line="600" w:lineRule="exact"/>
        <w:ind w:firstLine="720" w:firstLineChars="200"/>
        <w:jc w:val="center"/>
        <w:rPr>
          <w:rFonts w:hint="eastAsia" w:ascii="方正小标宋_GBK" w:hAnsi="黑体" w:eastAsia="方正小标宋_GBK" w:cs="黑体"/>
          <w:sz w:val="36"/>
          <w:szCs w:val="36"/>
          <w:lang w:eastAsia="zh-CN"/>
        </w:rPr>
      </w:pPr>
      <w:r>
        <w:rPr>
          <w:rFonts w:hint="eastAsia" w:ascii="方正小标宋_GBK" w:hAnsi="黑体" w:eastAsia="方正小标宋_GBK" w:cs="黑体"/>
          <w:sz w:val="36"/>
          <w:szCs w:val="36"/>
          <w:lang w:eastAsia="zh-CN"/>
        </w:rPr>
        <w:t>盐边县医疗保障局</w:t>
      </w:r>
    </w:p>
    <w:p>
      <w:pPr>
        <w:pStyle w:val="2"/>
        <w:spacing w:line="600" w:lineRule="exact"/>
        <w:ind w:firstLine="720" w:firstLineChars="200"/>
        <w:jc w:val="center"/>
        <w:rPr>
          <w:rFonts w:hint="eastAsia" w:ascii="方正小标宋_GBK" w:hAnsi="黑体" w:eastAsia="方正小标宋_GBK" w:cs="黑体"/>
          <w:sz w:val="36"/>
          <w:szCs w:val="36"/>
        </w:rPr>
      </w:pPr>
      <w:r>
        <w:rPr>
          <w:rFonts w:hint="eastAsia" w:ascii="方正小标宋_GBK" w:hAnsi="黑体" w:eastAsia="方正小标宋_GBK" w:cs="黑体"/>
          <w:sz w:val="36"/>
          <w:szCs w:val="36"/>
        </w:rPr>
        <w:t>专项（项目）资金绩效自评报告</w:t>
      </w:r>
    </w:p>
    <w:p>
      <w:pPr>
        <w:pStyle w:val="2"/>
        <w:spacing w:line="600" w:lineRule="exact"/>
        <w:ind w:firstLine="720" w:firstLineChars="200"/>
        <w:jc w:val="center"/>
        <w:rPr>
          <w:rFonts w:hint="eastAsia" w:ascii="方正小标宋_GBK" w:hAnsi="黑体" w:eastAsia="方正小标宋_GBK" w:cs="黑体"/>
          <w:sz w:val="36"/>
          <w:szCs w:val="36"/>
        </w:rPr>
      </w:pPr>
      <w:r>
        <w:rPr>
          <w:rFonts w:hint="eastAsia" w:ascii="方正小标宋_GBK" w:hAnsi="黑体" w:eastAsia="方正小标宋_GBK" w:cs="黑体"/>
          <w:sz w:val="36"/>
          <w:szCs w:val="36"/>
        </w:rPr>
        <w:t>（困难群众社会保险个人缴费代缴资金）</w:t>
      </w:r>
    </w:p>
    <w:p>
      <w:pPr>
        <w:pStyle w:val="2"/>
        <w:spacing w:line="600" w:lineRule="exact"/>
        <w:ind w:firstLine="640" w:firstLineChars="200"/>
        <w:jc w:val="left"/>
        <w:rPr>
          <w:rFonts w:ascii="仿宋_GB2312" w:hAnsi="仿宋_GB2312" w:eastAsia="仿宋_GB2312" w:cs="仿宋_GB2312"/>
          <w:sz w:val="32"/>
          <w:szCs w:val="32"/>
        </w:rPr>
      </w:pP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一、项目概况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（一）项目基本情况。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1．</w:t>
      </w:r>
      <w:r>
        <w:rPr>
          <w:rFonts w:hint="eastAsia" w:ascii="Times New Roman" w:hAnsi="Times New Roman" w:eastAsia="仿宋_GB2312"/>
          <w:kern w:val="0"/>
          <w:sz w:val="32"/>
          <w:szCs w:val="32"/>
          <w:lang w:eastAsia="zh-CN"/>
        </w:rPr>
        <w:t>盐边县医疗保障局</w:t>
      </w:r>
      <w:r>
        <w:rPr>
          <w:rFonts w:ascii="Times New Roman" w:hAnsi="Times New Roman" w:eastAsia="仿宋_GB2312"/>
          <w:kern w:val="0"/>
          <w:sz w:val="32"/>
          <w:szCs w:val="32"/>
        </w:rPr>
        <w:t>在该项目管理中</w:t>
      </w:r>
      <w:r>
        <w:rPr>
          <w:rFonts w:hint="eastAsia" w:ascii="Times New Roman" w:hAnsi="Times New Roman" w:eastAsia="仿宋_GB2312"/>
          <w:kern w:val="0"/>
          <w:sz w:val="32"/>
          <w:szCs w:val="32"/>
          <w:lang w:eastAsia="zh-CN"/>
        </w:rPr>
        <w:t>负责组织资助县内困难群众参保</w:t>
      </w:r>
      <w:r>
        <w:rPr>
          <w:rFonts w:ascii="Times New Roman" w:hAnsi="Times New Roman" w:eastAsia="仿宋_GB2312"/>
          <w:kern w:val="0"/>
          <w:sz w:val="32"/>
          <w:szCs w:val="32"/>
        </w:rPr>
        <w:t>。</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2．</w:t>
      </w:r>
      <w:r>
        <w:rPr>
          <w:rFonts w:hint="eastAsia" w:ascii="Times New Roman" w:hAnsi="Times New Roman" w:eastAsia="仿宋_GB2312"/>
          <w:kern w:val="0"/>
          <w:sz w:val="32"/>
          <w:szCs w:val="32"/>
          <w:lang w:eastAsia="zh-CN"/>
        </w:rPr>
        <w:t>根据《攀枝花市医疗保障局等七部门关于做好资助困难居民参加</w:t>
      </w:r>
      <w:r>
        <w:rPr>
          <w:rFonts w:hint="eastAsia" w:ascii="Times New Roman" w:hAnsi="Times New Roman" w:eastAsia="仿宋_GB2312"/>
          <w:kern w:val="0"/>
          <w:sz w:val="32"/>
          <w:szCs w:val="32"/>
          <w:lang w:val="en-US" w:eastAsia="zh-CN"/>
        </w:rPr>
        <w:t>2021</w:t>
      </w:r>
      <w:r>
        <w:rPr>
          <w:rFonts w:hint="eastAsia" w:ascii="Times New Roman" w:hAnsi="Times New Roman" w:eastAsia="仿宋_GB2312"/>
          <w:kern w:val="0"/>
          <w:sz w:val="32"/>
          <w:szCs w:val="32"/>
          <w:lang w:eastAsia="zh-CN"/>
        </w:rPr>
        <w:t>年度城乡居民医疗保险有关工作的通知》（攀医保〔2020〕100 号）要求进行该项目立项和资金申报</w:t>
      </w:r>
      <w:r>
        <w:rPr>
          <w:rFonts w:ascii="Times New Roman" w:hAnsi="Times New Roman" w:eastAsia="仿宋_GB2312"/>
          <w:kern w:val="0"/>
          <w:sz w:val="32"/>
          <w:szCs w:val="32"/>
        </w:rPr>
        <w:t>。</w:t>
      </w:r>
    </w:p>
    <w:p>
      <w:pPr>
        <w:autoSpaceDE w:val="0"/>
        <w:autoSpaceDN w:val="0"/>
        <w:adjustRightInd w:val="0"/>
        <w:spacing w:line="600" w:lineRule="exact"/>
        <w:ind w:firstLine="640" w:firstLineChars="200"/>
        <w:jc w:val="left"/>
        <w:rPr>
          <w:rFonts w:ascii="Times New Roman" w:hAnsi="Times New Roman" w:eastAsia="仿宋_GB2312"/>
          <w:color w:val="auto"/>
          <w:kern w:val="0"/>
          <w:sz w:val="32"/>
          <w:szCs w:val="32"/>
        </w:rPr>
      </w:pPr>
      <w:r>
        <w:rPr>
          <w:rFonts w:ascii="Times New Roman" w:hAnsi="Times New Roman" w:eastAsia="仿宋_GB2312"/>
          <w:color w:val="auto"/>
          <w:kern w:val="0"/>
          <w:sz w:val="32"/>
          <w:szCs w:val="32"/>
        </w:rPr>
        <w:t>3．资金管理办法制定情况，资金支持具体项目的条件、范围与支持方式概况。</w:t>
      </w:r>
    </w:p>
    <w:p>
      <w:pPr>
        <w:spacing w:line="560" w:lineRule="exact"/>
        <w:ind w:firstLine="640" w:firstLineChars="200"/>
        <w:rPr>
          <w:rFonts w:ascii="Times New Roman" w:hAnsi="Times New Roman" w:eastAsia="仿宋_GB2312"/>
          <w:color w:val="FF0000"/>
          <w:kern w:val="0"/>
          <w:sz w:val="32"/>
          <w:szCs w:val="32"/>
        </w:rPr>
      </w:pPr>
      <w:r>
        <w:rPr>
          <w:rFonts w:hint="eastAsia" w:ascii="Times New Roman" w:hAnsi="Times New Roman" w:eastAsia="仿宋_GB2312"/>
          <w:color w:val="auto"/>
          <w:kern w:val="0"/>
          <w:sz w:val="32"/>
          <w:szCs w:val="32"/>
          <w:lang w:val="en-US" w:eastAsia="zh-CN"/>
        </w:rPr>
        <w:t>项目资金由乡村振兴局</w:t>
      </w:r>
      <w:r>
        <w:rPr>
          <w:rFonts w:hint="eastAsia" w:ascii="Times New Roman" w:hAnsi="Times New Roman" w:eastAsia="仿宋_GB2312"/>
          <w:color w:val="auto"/>
          <w:kern w:val="0"/>
          <w:sz w:val="32"/>
          <w:szCs w:val="32"/>
          <w:lang w:eastAsia="zh-CN"/>
        </w:rPr>
        <w:t>（原县扶贫开发局）</w:t>
      </w:r>
      <w:r>
        <w:rPr>
          <w:rFonts w:hint="eastAsia" w:ascii="Times New Roman" w:hAnsi="Times New Roman" w:eastAsia="仿宋_GB2312"/>
          <w:color w:val="auto"/>
          <w:kern w:val="0"/>
          <w:sz w:val="32"/>
          <w:szCs w:val="32"/>
          <w:lang w:val="en-US" w:eastAsia="zh-CN"/>
        </w:rPr>
        <w:t>提供困难人员名单，我单位根据人数及资助标准计算金额后申报资金。资金到位后</w:t>
      </w:r>
      <w:r>
        <w:rPr>
          <w:rFonts w:hint="eastAsia" w:eastAsia="仿宋_GB2312"/>
          <w:color w:val="auto"/>
          <w:sz w:val="32"/>
          <w:szCs w:val="32"/>
        </w:rPr>
        <w:t>转入</w:t>
      </w:r>
      <w:r>
        <w:rPr>
          <w:rFonts w:hint="eastAsia" w:eastAsia="仿宋_GB2312"/>
          <w:sz w:val="32"/>
          <w:szCs w:val="32"/>
        </w:rPr>
        <w:t>市级单位统筹使用。</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（二）项目绩效目标。</w:t>
      </w:r>
    </w:p>
    <w:p>
      <w:pPr>
        <w:autoSpaceDE w:val="0"/>
        <w:autoSpaceDN w:val="0"/>
        <w:adjustRightInd w:val="0"/>
        <w:spacing w:line="600" w:lineRule="exact"/>
        <w:ind w:firstLine="640" w:firstLineChars="200"/>
        <w:jc w:val="left"/>
        <w:rPr>
          <w:rFonts w:hint="eastAsia" w:ascii="Times New Roman" w:hAnsi="Times New Roman" w:eastAsia="仿宋_GB2312"/>
          <w:kern w:val="0"/>
          <w:sz w:val="32"/>
          <w:szCs w:val="32"/>
          <w:lang w:val="en-US" w:eastAsia="zh-CN"/>
        </w:rPr>
      </w:pPr>
      <w:r>
        <w:rPr>
          <w:rFonts w:ascii="Times New Roman" w:hAnsi="Times New Roman" w:eastAsia="仿宋_GB2312"/>
          <w:kern w:val="0"/>
          <w:sz w:val="32"/>
          <w:szCs w:val="32"/>
        </w:rPr>
        <w:t>1．项目主要内容</w:t>
      </w:r>
      <w:r>
        <w:rPr>
          <w:rFonts w:hint="eastAsia" w:ascii="Times New Roman" w:hAnsi="Times New Roman" w:eastAsia="仿宋_GB2312"/>
          <w:kern w:val="0"/>
          <w:sz w:val="32"/>
          <w:szCs w:val="32"/>
          <w:lang w:eastAsia="zh-CN"/>
        </w:rPr>
        <w:t>为资助县内</w:t>
      </w:r>
      <w:r>
        <w:rPr>
          <w:rFonts w:hint="eastAsia" w:ascii="Times New Roman" w:hAnsi="Times New Roman" w:eastAsia="仿宋_GB2312"/>
          <w:kern w:val="0"/>
          <w:sz w:val="32"/>
          <w:szCs w:val="32"/>
          <w:lang w:val="en-US" w:eastAsia="zh-CN"/>
        </w:rPr>
        <w:t>18074名困难群众参加2021年城乡居民医疗保险。</w:t>
      </w:r>
    </w:p>
    <w:p>
      <w:pPr>
        <w:autoSpaceDE w:val="0"/>
        <w:autoSpaceDN w:val="0"/>
        <w:adjustRightInd w:val="0"/>
        <w:spacing w:line="600" w:lineRule="exact"/>
        <w:ind w:firstLine="640" w:firstLineChars="200"/>
        <w:jc w:val="left"/>
        <w:rPr>
          <w:rFonts w:hint="eastAsia" w:eastAsia="仿宋_GB2312"/>
          <w:sz w:val="32"/>
          <w:szCs w:val="32"/>
          <w:lang w:val="en-US" w:eastAsia="zh-CN"/>
        </w:rPr>
      </w:pPr>
      <w:r>
        <w:rPr>
          <w:rFonts w:ascii="Times New Roman" w:hAnsi="Times New Roman" w:eastAsia="仿宋_GB2312"/>
          <w:kern w:val="0"/>
          <w:sz w:val="32"/>
          <w:szCs w:val="32"/>
        </w:rPr>
        <w:t>2．</w:t>
      </w:r>
      <w:r>
        <w:rPr>
          <w:rFonts w:hint="eastAsia" w:eastAsia="仿宋_GB2312"/>
          <w:sz w:val="32"/>
          <w:szCs w:val="32"/>
          <w:lang w:val="en-US" w:eastAsia="zh-CN"/>
        </w:rPr>
        <w:t>项目应完成指标包括数量指标：</w:t>
      </w:r>
      <w:r>
        <w:rPr>
          <w:rFonts w:hint="eastAsia" w:eastAsia="仿宋_GB2312"/>
          <w:b w:val="0"/>
          <w:bCs w:val="0"/>
          <w:color w:val="auto"/>
          <w:sz w:val="32"/>
          <w:szCs w:val="32"/>
          <w:lang w:val="en-US" w:eastAsia="zh-CN"/>
        </w:rPr>
        <w:t>①资助参保人数，18074人；</w:t>
      </w:r>
      <w:r>
        <w:rPr>
          <w:rFonts w:hint="eastAsia" w:eastAsia="仿宋_GB2312"/>
          <w:sz w:val="32"/>
          <w:szCs w:val="32"/>
          <w:lang w:val="en-US" w:eastAsia="zh-CN"/>
        </w:rPr>
        <w:t>②资助参保标准，建档立卡300元/人·年，非建档立卡150元/人·年。质量指标：困难群众参保率，100%。时效指标：参保资金上解时间，在规定时间内按时上解。</w:t>
      </w:r>
    </w:p>
    <w:p>
      <w:pPr>
        <w:numPr>
          <w:ilvl w:val="0"/>
          <w:numId w:val="0"/>
        </w:numPr>
        <w:spacing w:line="560" w:lineRule="exact"/>
        <w:ind w:firstLine="640"/>
        <w:rPr>
          <w:rFonts w:hint="eastAsia" w:eastAsia="仿宋_GB2312"/>
          <w:b w:val="0"/>
          <w:bCs w:val="0"/>
          <w:color w:val="auto"/>
          <w:sz w:val="32"/>
          <w:szCs w:val="32"/>
          <w:lang w:val="en-US" w:eastAsia="zh-CN"/>
        </w:rPr>
      </w:pPr>
      <w:r>
        <w:rPr>
          <w:rFonts w:hint="default" w:eastAsia="仿宋_GB2312"/>
          <w:b w:val="0"/>
          <w:bCs w:val="0"/>
          <w:color w:val="auto"/>
          <w:sz w:val="32"/>
          <w:szCs w:val="32"/>
          <w:lang w:val="en-US" w:eastAsia="zh-CN"/>
        </w:rPr>
        <w:t>项目效益</w:t>
      </w:r>
      <w:r>
        <w:rPr>
          <w:rFonts w:hint="eastAsia" w:eastAsia="仿宋_GB2312"/>
          <w:b w:val="0"/>
          <w:bCs w:val="0"/>
          <w:color w:val="auto"/>
          <w:sz w:val="32"/>
          <w:szCs w:val="32"/>
          <w:lang w:val="en-US" w:eastAsia="zh-CN"/>
        </w:rPr>
        <w:t>指标包括社会效益指标：持续保障困难群众参加城乡居民医疗保险。可持续影响指标：①保障城乡医保基金运行，成效明显；</w:t>
      </w:r>
      <w:r>
        <w:rPr>
          <w:rFonts w:hint="eastAsia" w:eastAsia="仿宋_GB2312"/>
          <w:sz w:val="32"/>
          <w:szCs w:val="32"/>
          <w:lang w:val="en-US" w:eastAsia="zh-CN"/>
        </w:rPr>
        <w:t>②持续</w:t>
      </w:r>
      <w:r>
        <w:rPr>
          <w:rFonts w:hint="eastAsia" w:eastAsia="仿宋_GB2312"/>
          <w:b w:val="0"/>
          <w:bCs w:val="0"/>
          <w:color w:val="auto"/>
          <w:sz w:val="32"/>
          <w:szCs w:val="32"/>
          <w:lang w:val="en-US" w:eastAsia="zh-CN"/>
        </w:rPr>
        <w:t>保障困难群众正常享受医疗待遇。</w:t>
      </w:r>
    </w:p>
    <w:p>
      <w:pPr>
        <w:numPr>
          <w:ilvl w:val="0"/>
          <w:numId w:val="0"/>
        </w:numPr>
        <w:spacing w:line="560" w:lineRule="exact"/>
        <w:ind w:firstLine="640" w:firstLineChars="200"/>
        <w:rPr>
          <w:rFonts w:ascii="Times New Roman" w:hAnsi="Times New Roman" w:eastAsia="仿宋_GB2312"/>
          <w:kern w:val="0"/>
          <w:sz w:val="32"/>
          <w:szCs w:val="32"/>
        </w:rPr>
      </w:pPr>
      <w:r>
        <w:rPr>
          <w:rFonts w:hint="default" w:eastAsia="仿宋_GB2312"/>
          <w:color w:val="auto"/>
          <w:sz w:val="32"/>
          <w:szCs w:val="32"/>
          <w:lang w:val="en-US" w:eastAsia="zh-CN"/>
        </w:rPr>
        <w:t>满意度指标</w:t>
      </w:r>
      <w:r>
        <w:rPr>
          <w:rFonts w:hint="eastAsia" w:eastAsia="仿宋_GB2312"/>
          <w:color w:val="auto"/>
          <w:sz w:val="32"/>
          <w:szCs w:val="32"/>
          <w:lang w:val="en-US" w:eastAsia="zh-CN"/>
        </w:rPr>
        <w:t>包括：</w:t>
      </w:r>
      <w:r>
        <w:rPr>
          <w:rFonts w:hint="eastAsia" w:eastAsia="仿宋_GB2312"/>
          <w:b w:val="0"/>
          <w:bCs w:val="0"/>
          <w:color w:val="auto"/>
          <w:sz w:val="32"/>
          <w:szCs w:val="32"/>
          <w:lang w:val="en-US" w:eastAsia="zh-CN"/>
        </w:rPr>
        <w:t>①</w:t>
      </w:r>
      <w:r>
        <w:rPr>
          <w:rFonts w:hint="eastAsia" w:eastAsia="仿宋_GB2312"/>
          <w:color w:val="auto"/>
          <w:sz w:val="32"/>
          <w:szCs w:val="32"/>
          <w:lang w:val="en-US" w:eastAsia="zh-CN"/>
        </w:rPr>
        <w:t>政策知晓率，95%；</w:t>
      </w:r>
      <w:r>
        <w:rPr>
          <w:rFonts w:hint="eastAsia" w:eastAsia="仿宋_GB2312"/>
          <w:sz w:val="32"/>
          <w:szCs w:val="32"/>
          <w:lang w:val="en-US" w:eastAsia="zh-CN"/>
        </w:rPr>
        <w:t>②工作满意度，99%。</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3．申报内容与实际相符，申报目标合理可行。</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黑体"/>
          <w:kern w:val="0"/>
          <w:sz w:val="32"/>
          <w:szCs w:val="32"/>
        </w:rPr>
        <w:t>二、项目资金申报及使用情况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（一）项目资金申报及批复情况。</w:t>
      </w:r>
    </w:p>
    <w:p>
      <w:pPr>
        <w:autoSpaceDE w:val="0"/>
        <w:autoSpaceDN w:val="0"/>
        <w:adjustRightInd w:val="0"/>
        <w:spacing w:line="600" w:lineRule="exact"/>
        <w:ind w:firstLine="640" w:firstLineChars="200"/>
        <w:jc w:val="left"/>
        <w:rPr>
          <w:rFonts w:hint="default" w:ascii="Times New Roman" w:hAnsi="Times New Roman" w:eastAsia="仿宋_GB2312"/>
          <w:kern w:val="0"/>
          <w:sz w:val="32"/>
          <w:szCs w:val="32"/>
          <w:lang w:val="en-US" w:eastAsia="zh-CN"/>
        </w:rPr>
      </w:pPr>
      <w:r>
        <w:rPr>
          <w:rFonts w:hint="eastAsia" w:ascii="Times New Roman" w:hAnsi="Times New Roman" w:eastAsia="仿宋_GB2312"/>
          <w:kern w:val="0"/>
          <w:sz w:val="32"/>
          <w:szCs w:val="32"/>
          <w:lang w:eastAsia="zh-CN"/>
        </w:rPr>
        <w:t>根据盐财资农〔2021〕</w:t>
      </w:r>
      <w:r>
        <w:rPr>
          <w:rFonts w:hint="eastAsia" w:ascii="Times New Roman" w:hAnsi="Times New Roman" w:eastAsia="仿宋_GB2312"/>
          <w:kern w:val="0"/>
          <w:sz w:val="32"/>
          <w:szCs w:val="32"/>
          <w:lang w:val="en-US" w:eastAsia="zh-CN"/>
        </w:rPr>
        <w:t>53</w:t>
      </w:r>
      <w:r>
        <w:rPr>
          <w:rFonts w:hint="eastAsia" w:ascii="Times New Roman" w:hAnsi="Times New Roman" w:eastAsia="仿宋_GB2312"/>
          <w:kern w:val="0"/>
          <w:sz w:val="32"/>
          <w:szCs w:val="32"/>
          <w:lang w:eastAsia="zh-CN"/>
        </w:rPr>
        <w:t>号关于下达资助困难人员参加</w:t>
      </w:r>
      <w:r>
        <w:rPr>
          <w:rFonts w:hint="eastAsia" w:ascii="Times New Roman" w:hAnsi="Times New Roman" w:eastAsia="仿宋_GB2312"/>
          <w:kern w:val="0"/>
          <w:sz w:val="32"/>
          <w:szCs w:val="32"/>
          <w:lang w:val="en-US" w:eastAsia="zh-CN"/>
        </w:rPr>
        <w:t>2021年城乡居民医疗保险所需资金的</w:t>
      </w:r>
      <w:r>
        <w:rPr>
          <w:rFonts w:hint="eastAsia" w:ascii="Times New Roman" w:hAnsi="Times New Roman" w:eastAsia="仿宋_GB2312"/>
          <w:kern w:val="0"/>
          <w:sz w:val="32"/>
          <w:szCs w:val="32"/>
          <w:lang w:eastAsia="zh-CN"/>
        </w:rPr>
        <w:t>通知下达县级资金</w:t>
      </w:r>
      <w:r>
        <w:rPr>
          <w:rFonts w:hint="eastAsia" w:ascii="Times New Roman" w:hAnsi="Times New Roman" w:eastAsia="仿宋_GB2312"/>
          <w:kern w:val="0"/>
          <w:sz w:val="32"/>
          <w:szCs w:val="32"/>
          <w:lang w:val="en-US" w:eastAsia="zh-CN"/>
        </w:rPr>
        <w:t>328.055万元，</w:t>
      </w:r>
      <w:r>
        <w:rPr>
          <w:rFonts w:hint="eastAsia" w:ascii="Times New Roman" w:hAnsi="Times New Roman" w:eastAsia="仿宋_GB2312"/>
          <w:kern w:val="0"/>
          <w:sz w:val="32"/>
          <w:szCs w:val="32"/>
          <w:lang w:eastAsia="zh-CN"/>
        </w:rPr>
        <w:t>盐财资行〔2021〕</w:t>
      </w:r>
      <w:r>
        <w:rPr>
          <w:rFonts w:hint="eastAsia" w:ascii="Times New Roman" w:hAnsi="Times New Roman" w:eastAsia="仿宋_GB2312"/>
          <w:kern w:val="0"/>
          <w:sz w:val="32"/>
          <w:szCs w:val="32"/>
          <w:lang w:val="en-US" w:eastAsia="zh-CN"/>
        </w:rPr>
        <w:t>124</w:t>
      </w:r>
      <w:r>
        <w:rPr>
          <w:rFonts w:hint="eastAsia" w:ascii="Times New Roman" w:hAnsi="Times New Roman" w:eastAsia="仿宋_GB2312"/>
          <w:kern w:val="0"/>
          <w:sz w:val="32"/>
          <w:szCs w:val="32"/>
          <w:lang w:eastAsia="zh-CN"/>
        </w:rPr>
        <w:t>号下达省级资金</w:t>
      </w:r>
      <w:r>
        <w:rPr>
          <w:rFonts w:hint="eastAsia" w:ascii="Times New Roman" w:hAnsi="Times New Roman" w:eastAsia="仿宋_GB2312"/>
          <w:kern w:val="0"/>
          <w:sz w:val="32"/>
          <w:szCs w:val="32"/>
          <w:lang w:val="en-US" w:eastAsia="zh-CN"/>
        </w:rPr>
        <w:t>129.65万元，</w:t>
      </w:r>
      <w:r>
        <w:rPr>
          <w:rFonts w:hint="eastAsia" w:ascii="Times New Roman" w:hAnsi="Times New Roman" w:eastAsia="仿宋_GB2312"/>
          <w:kern w:val="0"/>
          <w:sz w:val="32"/>
          <w:szCs w:val="32"/>
          <w:lang w:eastAsia="zh-CN"/>
        </w:rPr>
        <w:t>盐财资行〔2021〕</w:t>
      </w:r>
      <w:r>
        <w:rPr>
          <w:rFonts w:hint="eastAsia" w:ascii="Times New Roman" w:hAnsi="Times New Roman" w:eastAsia="仿宋_GB2312"/>
          <w:kern w:val="0"/>
          <w:sz w:val="32"/>
          <w:szCs w:val="32"/>
          <w:lang w:val="en-US" w:eastAsia="zh-CN"/>
        </w:rPr>
        <w:t>552</w:t>
      </w:r>
      <w:r>
        <w:rPr>
          <w:rFonts w:hint="eastAsia" w:ascii="Times New Roman" w:hAnsi="Times New Roman" w:eastAsia="仿宋_GB2312"/>
          <w:kern w:val="0"/>
          <w:sz w:val="32"/>
          <w:szCs w:val="32"/>
          <w:lang w:eastAsia="zh-CN"/>
        </w:rPr>
        <w:t>号下达省级资金</w:t>
      </w:r>
      <w:r>
        <w:rPr>
          <w:rFonts w:hint="eastAsia" w:ascii="Times New Roman" w:hAnsi="Times New Roman" w:eastAsia="仿宋_GB2312"/>
          <w:kern w:val="0"/>
          <w:sz w:val="32"/>
          <w:szCs w:val="32"/>
          <w:lang w:val="en-US" w:eastAsia="zh-CN"/>
        </w:rPr>
        <w:t>144.89万元。</w:t>
      </w:r>
    </w:p>
    <w:p>
      <w:pPr>
        <w:numPr>
          <w:ilvl w:val="0"/>
          <w:numId w:val="5"/>
        </w:num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资金计划、到位及使用情况</w:t>
      </w:r>
    </w:p>
    <w:p>
      <w:pPr>
        <w:numPr>
          <w:ilvl w:val="0"/>
          <w:numId w:val="0"/>
        </w:num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1．资金计划。</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lang w:eastAsia="zh-CN"/>
        </w:rPr>
        <w:t>全部用于资助困难人员参加城乡居民医疗保险</w:t>
      </w:r>
      <w:r>
        <w:rPr>
          <w:rFonts w:ascii="Times New Roman" w:hAnsi="Times New Roman" w:eastAsia="仿宋_GB2312"/>
          <w:kern w:val="0"/>
          <w:sz w:val="32"/>
          <w:szCs w:val="32"/>
        </w:rPr>
        <w:t>。</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2．资金到位。</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lang w:eastAsia="zh-CN"/>
        </w:rPr>
        <w:t>已到位省级下达资金</w:t>
      </w:r>
      <w:r>
        <w:rPr>
          <w:rFonts w:hint="eastAsia" w:ascii="Times New Roman" w:hAnsi="Times New Roman" w:eastAsia="仿宋_GB2312"/>
          <w:kern w:val="0"/>
          <w:sz w:val="32"/>
          <w:szCs w:val="32"/>
        </w:rPr>
        <w:t>274.54</w:t>
      </w:r>
      <w:r>
        <w:rPr>
          <w:rFonts w:hint="eastAsia" w:ascii="Times New Roman" w:hAnsi="Times New Roman" w:eastAsia="仿宋_GB2312"/>
          <w:kern w:val="0"/>
          <w:sz w:val="32"/>
          <w:szCs w:val="32"/>
          <w:lang w:eastAsia="zh-CN"/>
        </w:rPr>
        <w:t>万元，</w:t>
      </w:r>
      <w:r>
        <w:rPr>
          <w:rFonts w:ascii="Times New Roman" w:hAnsi="Times New Roman" w:eastAsia="仿宋_GB2312"/>
          <w:kern w:val="0"/>
          <w:sz w:val="32"/>
          <w:szCs w:val="32"/>
        </w:rPr>
        <w:t>县财政资金</w:t>
      </w:r>
      <w:r>
        <w:rPr>
          <w:rFonts w:hint="eastAsia" w:ascii="Times New Roman" w:hAnsi="Times New Roman" w:eastAsia="仿宋_GB2312"/>
          <w:kern w:val="0"/>
          <w:sz w:val="32"/>
          <w:szCs w:val="32"/>
          <w:lang w:val="en-US" w:eastAsia="zh-CN"/>
        </w:rPr>
        <w:t>328.06万元</w:t>
      </w:r>
      <w:r>
        <w:rPr>
          <w:rFonts w:ascii="Times New Roman" w:hAnsi="Times New Roman" w:eastAsia="仿宋_GB2312"/>
          <w:kern w:val="0"/>
          <w:sz w:val="32"/>
          <w:szCs w:val="32"/>
        </w:rPr>
        <w:t>。</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3．资金使用。</w:t>
      </w:r>
    </w:p>
    <w:p>
      <w:pPr>
        <w:autoSpaceDE w:val="0"/>
        <w:autoSpaceDN w:val="0"/>
        <w:adjustRightInd w:val="0"/>
        <w:spacing w:line="600" w:lineRule="exact"/>
        <w:ind w:firstLine="640" w:firstLineChars="200"/>
        <w:jc w:val="left"/>
        <w:rPr>
          <w:rFonts w:hint="eastAsia" w:ascii="Times New Roman" w:hAnsi="Times New Roman" w:eastAsia="仿宋_GB2312"/>
          <w:kern w:val="0"/>
          <w:sz w:val="32"/>
          <w:szCs w:val="32"/>
        </w:rPr>
      </w:pPr>
      <w:r>
        <w:rPr>
          <w:rFonts w:hint="eastAsia" w:ascii="Times New Roman" w:hAnsi="Times New Roman" w:eastAsia="仿宋_GB2312"/>
          <w:kern w:val="0"/>
          <w:sz w:val="32"/>
          <w:szCs w:val="32"/>
          <w:lang w:eastAsia="zh-CN"/>
        </w:rPr>
        <w:t>到位资金全部上解至市级统筹使用</w:t>
      </w:r>
      <w:r>
        <w:rPr>
          <w:rFonts w:ascii="Times New Roman" w:hAnsi="Times New Roman" w:eastAsia="仿宋_GB2312"/>
          <w:kern w:val="0"/>
          <w:sz w:val="32"/>
          <w:szCs w:val="32"/>
        </w:rPr>
        <w:t>。</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（三）项目财务管理情况。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ascii="Times New Roman" w:hAnsi="Times New Roman" w:eastAsia="仿宋_GB2312"/>
          <w:kern w:val="0"/>
          <w:sz w:val="32"/>
          <w:szCs w:val="32"/>
          <w:lang w:eastAsia="zh-CN"/>
        </w:rPr>
        <w:t>我单位</w:t>
      </w:r>
      <w:r>
        <w:rPr>
          <w:rFonts w:ascii="Times New Roman" w:hAnsi="Times New Roman" w:eastAsia="仿宋_GB2312"/>
          <w:kern w:val="0"/>
          <w:sz w:val="32"/>
          <w:szCs w:val="32"/>
        </w:rPr>
        <w:t>财务管理制度健全，严格执行财务管理制度，账务处理及时，会计核算规范。</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三、项目实施及管理情况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（一）项目组织架构及实施流程。</w:t>
      </w:r>
    </w:p>
    <w:p>
      <w:pPr>
        <w:autoSpaceDE w:val="0"/>
        <w:autoSpaceDN w:val="0"/>
        <w:adjustRightInd w:val="0"/>
        <w:spacing w:line="600" w:lineRule="exact"/>
        <w:ind w:firstLine="640" w:firstLineChars="200"/>
        <w:jc w:val="left"/>
        <w:rPr>
          <w:rFonts w:hint="eastAsia" w:ascii="Times New Roman" w:hAnsi="Times New Roman" w:eastAsia="楷体_GB2312"/>
          <w:kern w:val="0"/>
          <w:sz w:val="32"/>
          <w:szCs w:val="32"/>
          <w:lang w:eastAsia="zh-CN"/>
        </w:rPr>
      </w:pPr>
      <w:r>
        <w:rPr>
          <w:rFonts w:hint="eastAsia" w:ascii="Times New Roman" w:hAnsi="Times New Roman" w:eastAsia="仿宋_GB2312"/>
          <w:kern w:val="0"/>
          <w:sz w:val="32"/>
          <w:szCs w:val="32"/>
          <w:lang w:eastAsia="zh-CN"/>
        </w:rPr>
        <w:t>县医疗保障局负责组织资助县内困难群众参保，县医疗保障事务中心负责项目具体实施，县乡村振兴局（原县扶贫开发局）负责提供困难群众资助参保人员名单。</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楷体_GB2312"/>
          <w:kern w:val="0"/>
          <w:sz w:val="32"/>
          <w:szCs w:val="32"/>
        </w:rPr>
        <w:t>（二）项目管理情况。</w:t>
      </w:r>
      <w:r>
        <w:rPr>
          <w:rFonts w:hint="eastAsia" w:ascii="Times New Roman" w:hAnsi="Times New Roman" w:eastAsia="仿宋_GB2312"/>
          <w:kern w:val="0"/>
          <w:sz w:val="32"/>
          <w:szCs w:val="32"/>
          <w:lang w:eastAsia="zh-CN"/>
        </w:rPr>
        <w:t>项目实施过程中，</w:t>
      </w:r>
      <w:r>
        <w:rPr>
          <w:rFonts w:ascii="Times New Roman" w:hAnsi="Times New Roman" w:eastAsia="仿宋_GB2312"/>
          <w:kern w:val="0"/>
          <w:sz w:val="32"/>
          <w:szCs w:val="32"/>
        </w:rPr>
        <w:t>各项目实施单位</w:t>
      </w:r>
      <w:r>
        <w:rPr>
          <w:rFonts w:hint="eastAsia" w:ascii="Times New Roman" w:hAnsi="Times New Roman" w:eastAsia="仿宋_GB2312"/>
          <w:kern w:val="0"/>
          <w:sz w:val="32"/>
          <w:szCs w:val="32"/>
          <w:lang w:eastAsia="zh-CN"/>
        </w:rPr>
        <w:t>严格</w:t>
      </w:r>
      <w:r>
        <w:rPr>
          <w:rFonts w:ascii="Times New Roman" w:hAnsi="Times New Roman" w:eastAsia="仿宋_GB2312"/>
          <w:kern w:val="0"/>
          <w:sz w:val="32"/>
          <w:szCs w:val="32"/>
        </w:rPr>
        <w:t>执行相关法律法规及项目管理制度。</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楷体_GB2312"/>
          <w:kern w:val="0"/>
          <w:sz w:val="32"/>
          <w:szCs w:val="32"/>
        </w:rPr>
        <w:t>（三）项目监管情况。</w:t>
      </w:r>
      <w:r>
        <w:rPr>
          <w:rFonts w:hint="eastAsia" w:ascii="Times New Roman" w:hAnsi="Times New Roman" w:eastAsia="仿宋_GB2312"/>
          <w:kern w:val="0"/>
          <w:sz w:val="32"/>
          <w:szCs w:val="32"/>
          <w:lang w:eastAsia="zh-CN"/>
        </w:rPr>
        <w:t>盐边县医疗保障局</w:t>
      </w:r>
      <w:r>
        <w:rPr>
          <w:rFonts w:ascii="Times New Roman" w:hAnsi="Times New Roman" w:eastAsia="仿宋_GB2312"/>
          <w:kern w:val="0"/>
          <w:sz w:val="32"/>
          <w:szCs w:val="32"/>
        </w:rPr>
        <w:t>为加强项目管理</w:t>
      </w:r>
      <w:r>
        <w:rPr>
          <w:rFonts w:hint="eastAsia" w:ascii="Times New Roman" w:hAnsi="Times New Roman" w:eastAsia="仿宋_GB2312"/>
          <w:kern w:val="0"/>
          <w:sz w:val="32"/>
          <w:szCs w:val="32"/>
          <w:lang w:eastAsia="zh-CN"/>
        </w:rPr>
        <w:t>，在项目实施期间，制定了专项资金管理工作制度，明确了资金付款流程，统一了资金申请手续，做到了层层审核、层层负责、层层把关。</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四、项目绩效情况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（一）项目完成情况。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项目</w:t>
      </w:r>
      <w:r>
        <w:rPr>
          <w:rFonts w:hint="eastAsia" w:ascii="Times New Roman" w:hAnsi="Times New Roman" w:eastAsia="仿宋_GB2312"/>
          <w:kern w:val="0"/>
          <w:sz w:val="32"/>
          <w:szCs w:val="32"/>
          <w:lang w:eastAsia="zh-CN"/>
        </w:rPr>
        <w:t>完成资助县内</w:t>
      </w:r>
      <w:r>
        <w:rPr>
          <w:rFonts w:hint="eastAsia" w:ascii="Times New Roman" w:hAnsi="Times New Roman" w:eastAsia="仿宋_GB2312"/>
          <w:kern w:val="0"/>
          <w:sz w:val="32"/>
          <w:szCs w:val="32"/>
          <w:lang w:val="en-US" w:eastAsia="zh-CN"/>
        </w:rPr>
        <w:t>18074名困难群众参加2021年城乡居民医保，其中按照一档（300元/人）资助建档立卡贫困户17418人，按照一档50%差额（150元/人）资助非建档立卡特殊困难户656人</w:t>
      </w:r>
      <w:r>
        <w:rPr>
          <w:rFonts w:ascii="Times New Roman" w:hAnsi="Times New Roman" w:eastAsia="仿宋_GB2312"/>
          <w:kern w:val="0"/>
          <w:sz w:val="32"/>
          <w:szCs w:val="32"/>
        </w:rPr>
        <w:t>。</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（二）项目效益情况。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项目</w:t>
      </w:r>
      <w:r>
        <w:rPr>
          <w:rFonts w:hint="eastAsia" w:ascii="Times New Roman" w:hAnsi="Times New Roman" w:eastAsia="仿宋_GB2312"/>
          <w:kern w:val="0"/>
          <w:sz w:val="32"/>
          <w:szCs w:val="32"/>
          <w:lang w:eastAsia="zh-CN"/>
        </w:rPr>
        <w:t>保障了县内困难群众正常享受医保待遇</w:t>
      </w:r>
      <w:r>
        <w:rPr>
          <w:rFonts w:ascii="Times New Roman" w:hAnsi="Times New Roman" w:eastAsia="仿宋_GB2312"/>
          <w:kern w:val="0"/>
          <w:sz w:val="32"/>
          <w:szCs w:val="32"/>
        </w:rPr>
        <w:t>，</w:t>
      </w:r>
      <w:r>
        <w:rPr>
          <w:rFonts w:hint="eastAsia" w:ascii="Times New Roman" w:hAnsi="Times New Roman" w:eastAsia="仿宋_GB2312"/>
          <w:kern w:val="0"/>
          <w:sz w:val="32"/>
          <w:szCs w:val="32"/>
          <w:lang w:eastAsia="zh-CN"/>
        </w:rPr>
        <w:t>有效提高我县居民参保率，有力保障了城乡医保基金稳定运行，群众满意度达</w:t>
      </w:r>
      <w:r>
        <w:rPr>
          <w:rFonts w:hint="eastAsia" w:ascii="Times New Roman" w:hAnsi="Times New Roman" w:eastAsia="仿宋_GB2312"/>
          <w:kern w:val="0"/>
          <w:sz w:val="32"/>
          <w:szCs w:val="32"/>
          <w:lang w:val="en-US" w:eastAsia="zh-CN"/>
        </w:rPr>
        <w:t>99%</w:t>
      </w:r>
      <w:r>
        <w:rPr>
          <w:rFonts w:ascii="Times New Roman" w:hAnsi="Times New Roman" w:eastAsia="仿宋_GB2312"/>
          <w:kern w:val="0"/>
          <w:sz w:val="32"/>
          <w:szCs w:val="32"/>
        </w:rPr>
        <w:t>。</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五、评价结论及建议</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（一）评价结论。</w:t>
      </w:r>
    </w:p>
    <w:p>
      <w:pPr>
        <w:spacing w:line="560" w:lineRule="exact"/>
        <w:ind w:firstLine="640" w:firstLineChars="200"/>
        <w:rPr>
          <w:rFonts w:hint="eastAsia" w:eastAsia="仿宋_GB2312"/>
          <w:color w:val="auto"/>
          <w:sz w:val="32"/>
          <w:szCs w:val="32"/>
          <w:lang w:eastAsia="zh-CN"/>
        </w:rPr>
      </w:pPr>
      <w:r>
        <w:rPr>
          <w:rFonts w:hint="eastAsia" w:ascii="Times New Roman" w:hAnsi="Times New Roman" w:eastAsia="仿宋_GB2312"/>
          <w:kern w:val="0"/>
          <w:sz w:val="32"/>
          <w:szCs w:val="32"/>
          <w:lang w:eastAsia="zh-CN"/>
        </w:rPr>
        <w:t>该项目是困难群众正常享受医保待遇的重要举措，</w:t>
      </w:r>
      <w:r>
        <w:rPr>
          <w:rFonts w:hint="eastAsia" w:eastAsia="仿宋_GB2312"/>
          <w:color w:val="auto"/>
          <w:sz w:val="32"/>
          <w:szCs w:val="32"/>
          <w:lang w:eastAsia="zh-CN"/>
        </w:rPr>
        <w:t>保障其享受医疗待遇，对照项目绩效指标，都很好地完成了各项绩效指标。</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（二）存在的问题。</w:t>
      </w:r>
    </w:p>
    <w:p>
      <w:pPr>
        <w:autoSpaceDE w:val="0"/>
        <w:autoSpaceDN w:val="0"/>
        <w:adjustRightInd w:val="0"/>
        <w:spacing w:line="600" w:lineRule="exact"/>
        <w:ind w:firstLine="640" w:firstLineChars="200"/>
        <w:jc w:val="left"/>
        <w:rPr>
          <w:rFonts w:hint="eastAsia" w:ascii="Times New Roman" w:hAnsi="Times New Roman" w:eastAsia="仿宋_GB2312"/>
          <w:kern w:val="0"/>
          <w:sz w:val="32"/>
          <w:szCs w:val="32"/>
          <w:lang w:eastAsia="zh-CN"/>
        </w:rPr>
      </w:pPr>
      <w:r>
        <w:rPr>
          <w:rFonts w:hint="eastAsia" w:ascii="Times New Roman" w:hAnsi="Times New Roman" w:eastAsia="仿宋_GB2312"/>
          <w:kern w:val="0"/>
          <w:sz w:val="32"/>
          <w:szCs w:val="32"/>
          <w:lang w:eastAsia="zh-CN"/>
        </w:rPr>
        <w:t>无。</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（三）相关建议。</w:t>
      </w:r>
    </w:p>
    <w:p>
      <w:pPr>
        <w:spacing w:line="560" w:lineRule="exact"/>
        <w:ind w:firstLine="640" w:firstLineChars="200"/>
        <w:rPr>
          <w:rFonts w:hint="eastAsia" w:eastAsia="仿宋_GB2312"/>
          <w:color w:val="auto"/>
          <w:sz w:val="32"/>
          <w:szCs w:val="32"/>
          <w:lang w:eastAsia="zh-CN"/>
        </w:rPr>
      </w:pPr>
      <w:r>
        <w:rPr>
          <w:rFonts w:hint="eastAsia" w:eastAsia="仿宋_GB2312"/>
          <w:color w:val="auto"/>
          <w:sz w:val="32"/>
          <w:szCs w:val="32"/>
          <w:lang w:eastAsia="zh-CN"/>
        </w:rPr>
        <w:t>无。</w:t>
      </w:r>
    </w:p>
    <w:p>
      <w:pPr>
        <w:spacing w:line="560" w:lineRule="exact"/>
        <w:ind w:firstLine="640" w:firstLineChars="200"/>
        <w:rPr>
          <w:rFonts w:hint="eastAsia" w:eastAsia="仿宋_GB2312"/>
          <w:color w:val="auto"/>
          <w:sz w:val="32"/>
          <w:szCs w:val="32"/>
          <w:lang w:eastAsia="zh-CN"/>
        </w:rPr>
      </w:pPr>
    </w:p>
    <w:p/>
    <w:p/>
    <w:p/>
    <w:p/>
    <w:p/>
    <w:p/>
    <w:p/>
    <w:p/>
    <w:p/>
    <w:p/>
    <w:p/>
    <w:p/>
    <w:p/>
    <w:p/>
    <w:p/>
    <w:p/>
    <w:p/>
    <w:p/>
    <w:p/>
    <w:p/>
    <w:p/>
    <w:p/>
    <w:p/>
    <w:p/>
    <w:p/>
    <w:p>
      <w:pPr>
        <w:pStyle w:val="2"/>
        <w:spacing w:line="600" w:lineRule="exact"/>
        <w:jc w:val="both"/>
      </w:pPr>
    </w:p>
    <w:p>
      <w:pPr>
        <w:pStyle w:val="2"/>
        <w:spacing w:line="600" w:lineRule="exact"/>
        <w:jc w:val="both"/>
      </w:pPr>
    </w:p>
    <w:p>
      <w:pPr>
        <w:pStyle w:val="2"/>
        <w:spacing w:line="600" w:lineRule="exact"/>
        <w:jc w:val="both"/>
      </w:pPr>
    </w:p>
    <w:p>
      <w:pPr>
        <w:pStyle w:val="2"/>
        <w:spacing w:line="600" w:lineRule="exact"/>
        <w:jc w:val="center"/>
        <w:rPr>
          <w:rFonts w:hint="eastAsia" w:ascii="方正小标宋_GBK" w:hAnsi="黑体" w:eastAsia="方正小标宋_GBK" w:cs="黑体"/>
          <w:sz w:val="36"/>
          <w:szCs w:val="36"/>
          <w:lang w:eastAsia="zh-CN"/>
        </w:rPr>
      </w:pPr>
      <w:r>
        <w:rPr>
          <w:rFonts w:hint="eastAsia" w:ascii="方正小标宋_GBK" w:hAnsi="黑体" w:eastAsia="方正小标宋_GBK" w:cs="黑体"/>
          <w:sz w:val="36"/>
          <w:szCs w:val="36"/>
          <w:lang w:eastAsia="zh-CN"/>
        </w:rPr>
        <w:t>盐边县医疗保障局</w:t>
      </w:r>
      <w:bookmarkStart w:id="0" w:name="_GoBack"/>
      <w:bookmarkEnd w:id="0"/>
    </w:p>
    <w:p>
      <w:pPr>
        <w:pStyle w:val="2"/>
        <w:spacing w:line="600" w:lineRule="exact"/>
        <w:jc w:val="center"/>
        <w:rPr>
          <w:rFonts w:hint="eastAsia" w:ascii="方正小标宋_GBK" w:hAnsi="黑体" w:eastAsia="方正小标宋_GBK" w:cs="黑体"/>
          <w:sz w:val="36"/>
          <w:szCs w:val="36"/>
        </w:rPr>
      </w:pPr>
      <w:r>
        <w:rPr>
          <w:rFonts w:hint="eastAsia" w:ascii="方正小标宋_GBK" w:hAnsi="黑体" w:eastAsia="方正小标宋_GBK" w:cs="黑体"/>
          <w:sz w:val="36"/>
          <w:szCs w:val="36"/>
        </w:rPr>
        <w:t>专项（项目）资金绩效自评报告</w:t>
      </w:r>
    </w:p>
    <w:p>
      <w:pPr>
        <w:pStyle w:val="2"/>
        <w:spacing w:line="600" w:lineRule="exact"/>
        <w:jc w:val="center"/>
        <w:rPr>
          <w:rFonts w:hint="eastAsia" w:ascii="方正小标宋_GBK" w:hAnsi="黑体" w:eastAsia="方正小标宋_GBK" w:cs="黑体"/>
          <w:sz w:val="36"/>
          <w:szCs w:val="36"/>
        </w:rPr>
      </w:pPr>
      <w:r>
        <w:rPr>
          <w:rFonts w:hint="eastAsia" w:ascii="方正小标宋_GBK" w:hAnsi="黑体" w:eastAsia="方正小标宋_GBK" w:cs="黑体"/>
          <w:sz w:val="36"/>
          <w:szCs w:val="36"/>
        </w:rPr>
        <w:t>（</w:t>
      </w:r>
      <w:r>
        <w:rPr>
          <w:rFonts w:hint="eastAsia" w:ascii="方正小标宋_GBK" w:hAnsi="黑体" w:eastAsia="方正小标宋_GBK" w:cs="黑体"/>
          <w:sz w:val="36"/>
          <w:szCs w:val="36"/>
          <w:lang w:eastAsia="zh-CN"/>
        </w:rPr>
        <w:t>离休干部医疗费</w:t>
      </w:r>
      <w:r>
        <w:rPr>
          <w:rFonts w:hint="eastAsia" w:ascii="方正小标宋_GBK" w:hAnsi="黑体" w:eastAsia="方正小标宋_GBK" w:cs="黑体"/>
          <w:sz w:val="36"/>
          <w:szCs w:val="36"/>
        </w:rPr>
        <w:t>）</w:t>
      </w:r>
    </w:p>
    <w:p>
      <w:pPr>
        <w:spacing w:line="560" w:lineRule="exact"/>
        <w:ind w:firstLine="640" w:firstLineChars="200"/>
        <w:rPr>
          <w:rFonts w:eastAsia="黑体"/>
          <w:sz w:val="32"/>
          <w:szCs w:val="32"/>
        </w:rPr>
      </w:pPr>
      <w:r>
        <w:rPr>
          <w:rFonts w:eastAsia="黑体"/>
          <w:sz w:val="32"/>
          <w:szCs w:val="32"/>
        </w:rPr>
        <w:t>一、项目概况</w:t>
      </w:r>
    </w:p>
    <w:p>
      <w:pPr>
        <w:spacing w:line="560" w:lineRule="exact"/>
        <w:ind w:firstLine="640" w:firstLineChars="200"/>
        <w:rPr>
          <w:rFonts w:eastAsia="楷体_GB2312"/>
          <w:sz w:val="32"/>
          <w:szCs w:val="32"/>
        </w:rPr>
      </w:pPr>
      <w:r>
        <w:rPr>
          <w:rFonts w:eastAsia="楷体_GB2312"/>
          <w:sz w:val="32"/>
          <w:szCs w:val="32"/>
        </w:rPr>
        <w:t>（一）项目基本情况。</w:t>
      </w:r>
    </w:p>
    <w:p>
      <w:pPr>
        <w:spacing w:line="560" w:lineRule="exact"/>
        <w:ind w:firstLine="640" w:firstLineChars="200"/>
        <w:rPr>
          <w:rFonts w:eastAsia="仿宋_GB2312"/>
          <w:sz w:val="32"/>
          <w:szCs w:val="32"/>
        </w:rPr>
      </w:pPr>
      <w:r>
        <w:rPr>
          <w:rFonts w:eastAsia="仿宋_GB2312"/>
          <w:sz w:val="32"/>
          <w:szCs w:val="32"/>
        </w:rPr>
        <w:t>1.项目主管部门（单位）在该项目管理中的职能。</w:t>
      </w:r>
    </w:p>
    <w:p>
      <w:pPr>
        <w:spacing w:line="560" w:lineRule="exact"/>
        <w:ind w:firstLine="640" w:firstLineChars="200"/>
        <w:rPr>
          <w:rFonts w:eastAsia="仿宋_GB2312"/>
          <w:sz w:val="32"/>
          <w:szCs w:val="32"/>
        </w:rPr>
      </w:pPr>
      <w:r>
        <w:rPr>
          <w:rFonts w:hint="eastAsia" w:eastAsia="仿宋_GB2312"/>
          <w:sz w:val="32"/>
          <w:szCs w:val="32"/>
        </w:rPr>
        <w:t>主管部门在该项目管理中的职能主要是组织拟订县本级离休干部、六级以上革命伤残军人的医疗保障政策和副厅级以上干部、县级干部、高级知识分子的医疗照顾政策。</w:t>
      </w:r>
    </w:p>
    <w:p>
      <w:pPr>
        <w:spacing w:line="56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项目立项、资金申报的依据。</w:t>
      </w:r>
    </w:p>
    <w:p>
      <w:pPr>
        <w:spacing w:line="560" w:lineRule="exact"/>
        <w:rPr>
          <w:rFonts w:eastAsia="仿宋_GB2312"/>
          <w:sz w:val="32"/>
          <w:szCs w:val="32"/>
        </w:rPr>
      </w:pPr>
      <w:r>
        <w:rPr>
          <w:rFonts w:hint="eastAsia" w:eastAsia="仿宋_GB2312"/>
          <w:sz w:val="32"/>
          <w:szCs w:val="32"/>
        </w:rPr>
        <w:t xml:space="preserve">   根据《盐边县劳动局 中共盐边县委</w:t>
      </w:r>
      <w:r>
        <w:rPr>
          <w:rFonts w:hint="eastAsia" w:eastAsia="仿宋_GB2312"/>
          <w:sz w:val="32"/>
          <w:szCs w:val="32"/>
          <w:lang w:eastAsia="zh-CN"/>
        </w:rPr>
        <w:t>老干部</w:t>
      </w:r>
      <w:r>
        <w:rPr>
          <w:rFonts w:hint="eastAsia" w:eastAsia="仿宋_GB2312"/>
          <w:sz w:val="32"/>
          <w:szCs w:val="32"/>
        </w:rPr>
        <w:t>局 盐边县财政局关于转发</w:t>
      </w:r>
      <w:r>
        <w:rPr>
          <w:rFonts w:hint="eastAsia" w:eastAsia="仿宋_GB2312"/>
          <w:sz w:val="32"/>
          <w:szCs w:val="32"/>
          <w:lang w:eastAsia="zh-CN"/>
        </w:rPr>
        <w:t>〈</w:t>
      </w:r>
      <w:r>
        <w:rPr>
          <w:rFonts w:hint="eastAsia" w:eastAsia="仿宋_GB2312"/>
          <w:sz w:val="32"/>
          <w:szCs w:val="32"/>
        </w:rPr>
        <w:t>盐边县离休人员医疗费报销管理办法</w:t>
      </w:r>
      <w:r>
        <w:rPr>
          <w:rFonts w:hint="eastAsia" w:eastAsia="仿宋_GB2312"/>
          <w:sz w:val="32"/>
          <w:szCs w:val="32"/>
          <w:lang w:eastAsia="zh-CN"/>
        </w:rPr>
        <w:t>〉</w:t>
      </w:r>
      <w:r>
        <w:rPr>
          <w:rFonts w:hint="eastAsia" w:eastAsia="仿宋_GB2312"/>
          <w:sz w:val="32"/>
          <w:szCs w:val="32"/>
        </w:rPr>
        <w:t>的通知》（边劳发〔2001〕04 号）文件要求，结合上年度项目金额申报资金，保障离休干部的医疗待遇。</w:t>
      </w:r>
    </w:p>
    <w:p>
      <w:pPr>
        <w:spacing w:line="560" w:lineRule="exact"/>
        <w:ind w:firstLine="640" w:firstLineChars="200"/>
        <w:rPr>
          <w:rFonts w:eastAsia="仿宋_GB2312"/>
          <w:sz w:val="32"/>
          <w:szCs w:val="32"/>
        </w:rPr>
      </w:pPr>
      <w:r>
        <w:rPr>
          <w:rFonts w:hint="eastAsia" w:eastAsia="仿宋_GB2312"/>
          <w:sz w:val="32"/>
          <w:szCs w:val="32"/>
        </w:rPr>
        <w:t>3.</w:t>
      </w:r>
      <w:r>
        <w:rPr>
          <w:rFonts w:eastAsia="仿宋_GB2312"/>
          <w:sz w:val="32"/>
          <w:szCs w:val="32"/>
        </w:rPr>
        <w:t>资金管理办法制定情况，资金支持具体项目的条件、范围与支持方式概况。</w:t>
      </w:r>
    </w:p>
    <w:p>
      <w:pPr>
        <w:spacing w:line="560" w:lineRule="exact"/>
        <w:rPr>
          <w:rFonts w:eastAsia="仿宋_GB2312"/>
          <w:sz w:val="32"/>
          <w:szCs w:val="32"/>
        </w:rPr>
      </w:pPr>
      <w:r>
        <w:rPr>
          <w:rFonts w:hint="eastAsia" w:eastAsia="仿宋_GB2312"/>
          <w:sz w:val="32"/>
          <w:szCs w:val="32"/>
        </w:rPr>
        <w:t xml:space="preserve">    项目资金由我单位管理支付，根据离休干部实际发生的医疗费用审核支付。</w:t>
      </w:r>
    </w:p>
    <w:p>
      <w:pPr>
        <w:spacing w:line="560" w:lineRule="exact"/>
        <w:ind w:firstLine="640" w:firstLineChars="200"/>
        <w:rPr>
          <w:rFonts w:eastAsia="楷体_GB2312"/>
          <w:sz w:val="32"/>
          <w:szCs w:val="32"/>
        </w:rPr>
      </w:pPr>
      <w:r>
        <w:rPr>
          <w:rFonts w:eastAsia="楷体_GB2312"/>
          <w:sz w:val="32"/>
          <w:szCs w:val="32"/>
        </w:rPr>
        <w:t>（二）项目绩效目标。</w:t>
      </w:r>
    </w:p>
    <w:p>
      <w:pPr>
        <w:spacing w:line="560" w:lineRule="exact"/>
        <w:ind w:firstLine="640" w:firstLineChars="200"/>
        <w:rPr>
          <w:rFonts w:eastAsia="仿宋_GB2312"/>
          <w:sz w:val="32"/>
          <w:szCs w:val="32"/>
        </w:rPr>
      </w:pPr>
      <w:r>
        <w:rPr>
          <w:rFonts w:eastAsia="仿宋_GB2312"/>
          <w:sz w:val="32"/>
          <w:szCs w:val="32"/>
        </w:rPr>
        <w:t>1.项目主要内容。</w:t>
      </w:r>
    </w:p>
    <w:p>
      <w:pPr>
        <w:spacing w:line="560" w:lineRule="exact"/>
        <w:ind w:firstLine="640" w:firstLineChars="200"/>
        <w:rPr>
          <w:rFonts w:eastAsia="仿宋_GB2312"/>
          <w:sz w:val="32"/>
          <w:szCs w:val="32"/>
        </w:rPr>
      </w:pPr>
      <w:r>
        <w:rPr>
          <w:rFonts w:hint="eastAsia" w:eastAsia="仿宋_GB2312"/>
          <w:sz w:val="32"/>
          <w:szCs w:val="32"/>
        </w:rPr>
        <w:t>该项目主要是依法依规、及时足额支付离休干部医疗费，确保离休干部医疗待遇。</w:t>
      </w:r>
    </w:p>
    <w:p>
      <w:pPr>
        <w:spacing w:line="560" w:lineRule="exact"/>
        <w:ind w:firstLine="640" w:firstLineChars="200"/>
        <w:rPr>
          <w:rFonts w:hint="eastAsia" w:eastAsia="仿宋_GB2312"/>
          <w:sz w:val="32"/>
          <w:szCs w:val="32"/>
          <w:lang w:eastAsia="zh-CN"/>
        </w:rPr>
      </w:pPr>
      <w:r>
        <w:rPr>
          <w:rFonts w:hint="eastAsia" w:eastAsia="仿宋_GB2312"/>
          <w:sz w:val="32"/>
          <w:szCs w:val="32"/>
        </w:rPr>
        <w:t>2.</w:t>
      </w:r>
      <w:r>
        <w:rPr>
          <w:rFonts w:eastAsia="仿宋_GB2312"/>
          <w:sz w:val="32"/>
          <w:szCs w:val="32"/>
        </w:rPr>
        <w:t>项目应实现的具体绩效目标</w:t>
      </w:r>
      <w:r>
        <w:rPr>
          <w:rFonts w:hint="eastAsia" w:eastAsia="仿宋_GB2312"/>
          <w:sz w:val="32"/>
          <w:szCs w:val="32"/>
          <w:lang w:eastAsia="zh-CN"/>
        </w:rPr>
        <w:t>。</w:t>
      </w:r>
    </w:p>
    <w:p>
      <w:pPr>
        <w:spacing w:line="560" w:lineRule="exact"/>
        <w:ind w:firstLine="640"/>
        <w:rPr>
          <w:rFonts w:eastAsia="仿宋_GB2312"/>
          <w:sz w:val="32"/>
          <w:szCs w:val="32"/>
        </w:rPr>
      </w:pPr>
      <w:r>
        <w:rPr>
          <w:rFonts w:hint="eastAsia" w:eastAsia="仿宋_GB2312"/>
          <w:sz w:val="32"/>
          <w:szCs w:val="32"/>
        </w:rPr>
        <w:t>项目完成指标包括数量指标：①报销人数，根据实际情况核定；②支付金额，根据实际情况支付。质量指标：足额支付率，100%。时效指标：支付时间，资金结余情况下，按时支付。</w:t>
      </w:r>
    </w:p>
    <w:p>
      <w:pPr>
        <w:spacing w:line="560" w:lineRule="exact"/>
        <w:ind w:firstLine="640"/>
        <w:rPr>
          <w:rFonts w:eastAsia="仿宋_GB2312"/>
          <w:b/>
          <w:bCs/>
          <w:sz w:val="32"/>
          <w:szCs w:val="32"/>
        </w:rPr>
      </w:pPr>
      <w:r>
        <w:rPr>
          <w:rFonts w:eastAsia="仿宋_GB2312"/>
          <w:sz w:val="32"/>
          <w:szCs w:val="32"/>
        </w:rPr>
        <w:t>项目效益</w:t>
      </w:r>
      <w:r>
        <w:rPr>
          <w:rFonts w:hint="eastAsia" w:eastAsia="仿宋_GB2312"/>
          <w:sz w:val="32"/>
          <w:szCs w:val="32"/>
        </w:rPr>
        <w:t>指标包括社会效益指标：减轻离休干部因病就医支出负担，确保报销待遇足额支付，维护社会稳定。可持续影响指标：按现行政策及标准报销离休干部医疗费，保障其医疗待遇。</w:t>
      </w:r>
    </w:p>
    <w:p>
      <w:pPr>
        <w:spacing w:line="560" w:lineRule="exact"/>
        <w:ind w:firstLine="640" w:firstLineChars="200"/>
        <w:rPr>
          <w:rFonts w:eastAsia="仿宋_GB2312"/>
          <w:sz w:val="32"/>
          <w:szCs w:val="32"/>
        </w:rPr>
      </w:pPr>
      <w:r>
        <w:rPr>
          <w:rFonts w:eastAsia="仿宋_GB2312"/>
          <w:sz w:val="32"/>
          <w:szCs w:val="32"/>
        </w:rPr>
        <w:t>满意度指标</w:t>
      </w:r>
      <w:r>
        <w:rPr>
          <w:rFonts w:hint="eastAsia" w:eastAsia="仿宋_GB2312"/>
          <w:sz w:val="32"/>
          <w:szCs w:val="32"/>
        </w:rPr>
        <w:t>包括：服务对象满意度，≥95%。</w:t>
      </w:r>
    </w:p>
    <w:p>
      <w:pPr>
        <w:spacing w:line="560" w:lineRule="exact"/>
        <w:ind w:firstLine="640" w:firstLineChars="200"/>
        <w:rPr>
          <w:rFonts w:eastAsia="仿宋_GB2312"/>
          <w:sz w:val="32"/>
          <w:szCs w:val="32"/>
        </w:rPr>
      </w:pPr>
      <w:r>
        <w:rPr>
          <w:rFonts w:hint="eastAsia" w:eastAsia="仿宋_GB2312"/>
          <w:sz w:val="32"/>
          <w:szCs w:val="32"/>
        </w:rPr>
        <w:t>3. 评价申报内容与实际基本相符，申报目标合理可行。</w:t>
      </w:r>
    </w:p>
    <w:p>
      <w:pPr>
        <w:spacing w:line="560" w:lineRule="exact"/>
        <w:ind w:firstLine="640" w:firstLineChars="200"/>
        <w:rPr>
          <w:rFonts w:eastAsia="楷体_GB2312"/>
          <w:sz w:val="32"/>
          <w:szCs w:val="32"/>
        </w:rPr>
      </w:pPr>
      <w:r>
        <w:rPr>
          <w:rFonts w:eastAsia="楷体_GB2312"/>
          <w:sz w:val="32"/>
          <w:szCs w:val="32"/>
        </w:rPr>
        <w:t>（三）项目自评步骤及方法。</w:t>
      </w:r>
    </w:p>
    <w:p>
      <w:pPr>
        <w:spacing w:line="560" w:lineRule="exact"/>
        <w:ind w:firstLine="640" w:firstLineChars="200"/>
        <w:rPr>
          <w:rFonts w:eastAsia="仿宋_GB2312"/>
          <w:sz w:val="32"/>
          <w:szCs w:val="32"/>
        </w:rPr>
      </w:pPr>
      <w:r>
        <w:rPr>
          <w:rFonts w:hint="eastAsia" w:eastAsia="仿宋_GB2312"/>
          <w:sz w:val="32"/>
          <w:szCs w:val="32"/>
        </w:rPr>
        <w:t>由项目负责人根据项目绩效申报指标逐个核对，比对。是否完成申报指标，计算完成率。</w:t>
      </w:r>
    </w:p>
    <w:p>
      <w:pPr>
        <w:spacing w:line="560" w:lineRule="exact"/>
        <w:ind w:firstLine="640" w:firstLineChars="200"/>
        <w:rPr>
          <w:rFonts w:eastAsia="黑体"/>
          <w:sz w:val="32"/>
          <w:szCs w:val="32"/>
        </w:rPr>
      </w:pPr>
      <w:r>
        <w:rPr>
          <w:rFonts w:eastAsia="黑体"/>
          <w:sz w:val="32"/>
          <w:szCs w:val="32"/>
        </w:rPr>
        <w:t>二、项目资金申报及使用情况</w:t>
      </w:r>
    </w:p>
    <w:p>
      <w:pPr>
        <w:spacing w:line="560" w:lineRule="exact"/>
        <w:ind w:firstLine="640" w:firstLineChars="200"/>
        <w:rPr>
          <w:rFonts w:eastAsia="楷体_GB2312"/>
          <w:sz w:val="32"/>
          <w:szCs w:val="32"/>
        </w:rPr>
      </w:pPr>
      <w:r>
        <w:rPr>
          <w:rFonts w:eastAsia="楷体_GB2312"/>
          <w:sz w:val="32"/>
          <w:szCs w:val="32"/>
        </w:rPr>
        <w:t>（一）项目资金申报及批复情况。</w:t>
      </w:r>
    </w:p>
    <w:p>
      <w:pPr>
        <w:spacing w:line="560" w:lineRule="exact"/>
        <w:ind w:firstLine="640" w:firstLineChars="200"/>
        <w:rPr>
          <w:rFonts w:hint="eastAsia" w:eastAsia="仿宋_GB2312"/>
          <w:sz w:val="32"/>
          <w:szCs w:val="32"/>
        </w:rPr>
      </w:pPr>
      <w:r>
        <w:rPr>
          <w:rFonts w:hint="eastAsia" w:eastAsia="仿宋_GB2312"/>
          <w:sz w:val="32"/>
          <w:szCs w:val="32"/>
        </w:rPr>
        <w:t>根据政策文件及上年度费用估算，拟定资金请示，经县级政府批准。县财政局根据盐财资</w:t>
      </w:r>
      <w:r>
        <w:rPr>
          <w:rFonts w:hint="eastAsia" w:eastAsia="仿宋_GB2312"/>
          <w:sz w:val="32"/>
          <w:szCs w:val="32"/>
          <w:lang w:eastAsia="zh-CN"/>
        </w:rPr>
        <w:t>行</w:t>
      </w:r>
      <w:r>
        <w:rPr>
          <w:rFonts w:hint="eastAsia" w:eastAsia="仿宋_GB2312"/>
          <w:sz w:val="32"/>
          <w:szCs w:val="32"/>
        </w:rPr>
        <w:t>〔20</w:t>
      </w:r>
      <w:r>
        <w:rPr>
          <w:rFonts w:hint="eastAsia" w:eastAsia="仿宋_GB2312"/>
          <w:sz w:val="32"/>
          <w:szCs w:val="32"/>
          <w:lang w:val="en-US" w:eastAsia="zh-CN"/>
        </w:rPr>
        <w:t>21</w:t>
      </w:r>
      <w:r>
        <w:rPr>
          <w:rFonts w:hint="eastAsia" w:eastAsia="仿宋_GB2312"/>
          <w:sz w:val="32"/>
          <w:szCs w:val="32"/>
        </w:rPr>
        <w:t>〕</w:t>
      </w:r>
      <w:r>
        <w:rPr>
          <w:rFonts w:hint="eastAsia" w:eastAsia="仿宋_GB2312"/>
          <w:sz w:val="32"/>
          <w:szCs w:val="32"/>
          <w:lang w:val="en-US" w:eastAsia="zh-CN"/>
        </w:rPr>
        <w:t>101</w:t>
      </w:r>
      <w:r>
        <w:rPr>
          <w:rFonts w:hint="eastAsia" w:eastAsia="仿宋_GB2312"/>
          <w:sz w:val="32"/>
          <w:szCs w:val="32"/>
        </w:rPr>
        <w:t>号文件下达资金</w:t>
      </w:r>
      <w:r>
        <w:rPr>
          <w:rFonts w:hint="eastAsia" w:eastAsia="仿宋_GB2312"/>
          <w:sz w:val="32"/>
          <w:szCs w:val="32"/>
          <w:lang w:val="en-US" w:eastAsia="zh-CN"/>
        </w:rPr>
        <w:t>30万，</w:t>
      </w:r>
      <w:r>
        <w:rPr>
          <w:rFonts w:hint="eastAsia" w:eastAsia="仿宋_GB2312"/>
          <w:sz w:val="32"/>
          <w:szCs w:val="32"/>
        </w:rPr>
        <w:t>盐财资</w:t>
      </w:r>
      <w:r>
        <w:rPr>
          <w:rFonts w:hint="eastAsia" w:eastAsia="仿宋_GB2312"/>
          <w:sz w:val="32"/>
          <w:szCs w:val="32"/>
          <w:lang w:eastAsia="zh-CN"/>
        </w:rPr>
        <w:t>行</w:t>
      </w:r>
      <w:r>
        <w:rPr>
          <w:rFonts w:hint="eastAsia" w:eastAsia="仿宋_GB2312"/>
          <w:sz w:val="32"/>
          <w:szCs w:val="32"/>
        </w:rPr>
        <w:t>〔20</w:t>
      </w:r>
      <w:r>
        <w:rPr>
          <w:rFonts w:hint="eastAsia" w:eastAsia="仿宋_GB2312"/>
          <w:sz w:val="32"/>
          <w:szCs w:val="32"/>
          <w:lang w:val="en-US" w:eastAsia="zh-CN"/>
        </w:rPr>
        <w:t>21</w:t>
      </w:r>
      <w:r>
        <w:rPr>
          <w:rFonts w:hint="eastAsia" w:eastAsia="仿宋_GB2312"/>
          <w:sz w:val="32"/>
          <w:szCs w:val="32"/>
        </w:rPr>
        <w:t>〕</w:t>
      </w:r>
      <w:r>
        <w:rPr>
          <w:rFonts w:hint="eastAsia" w:eastAsia="仿宋_GB2312"/>
          <w:sz w:val="32"/>
          <w:szCs w:val="32"/>
          <w:lang w:val="en-US" w:eastAsia="zh-CN"/>
        </w:rPr>
        <w:t>342</w:t>
      </w:r>
      <w:r>
        <w:rPr>
          <w:rFonts w:hint="eastAsia" w:eastAsia="仿宋_GB2312"/>
          <w:sz w:val="32"/>
          <w:szCs w:val="32"/>
        </w:rPr>
        <w:t>号文件下达资金</w:t>
      </w:r>
      <w:r>
        <w:rPr>
          <w:rFonts w:hint="eastAsia" w:eastAsia="仿宋_GB2312"/>
          <w:sz w:val="32"/>
          <w:szCs w:val="32"/>
          <w:lang w:val="en-US" w:eastAsia="zh-CN"/>
        </w:rPr>
        <w:t>20万</w:t>
      </w:r>
      <w:r>
        <w:rPr>
          <w:rFonts w:hint="eastAsia" w:eastAsia="仿宋_GB2312"/>
          <w:sz w:val="32"/>
          <w:szCs w:val="32"/>
        </w:rPr>
        <w:t>。</w:t>
      </w:r>
    </w:p>
    <w:p>
      <w:pPr>
        <w:spacing w:line="560" w:lineRule="exact"/>
        <w:ind w:firstLine="640" w:firstLineChars="200"/>
        <w:rPr>
          <w:rFonts w:eastAsia="楷体_GB2312"/>
          <w:sz w:val="32"/>
          <w:szCs w:val="32"/>
        </w:rPr>
      </w:pPr>
      <w:r>
        <w:rPr>
          <w:rFonts w:eastAsia="楷体_GB2312"/>
          <w:sz w:val="32"/>
          <w:szCs w:val="32"/>
        </w:rPr>
        <w:t>（二）资金计划、到位及使用情况。</w:t>
      </w:r>
    </w:p>
    <w:p>
      <w:pPr>
        <w:spacing w:line="560" w:lineRule="exact"/>
        <w:ind w:firstLine="640" w:firstLineChars="200"/>
        <w:rPr>
          <w:rFonts w:hint="eastAsia" w:eastAsia="仿宋_GB2312"/>
          <w:b w:val="0"/>
          <w:bCs/>
          <w:sz w:val="32"/>
          <w:szCs w:val="32"/>
          <w:lang w:eastAsia="zh-CN"/>
        </w:rPr>
      </w:pPr>
      <w:r>
        <w:rPr>
          <w:rFonts w:eastAsia="仿宋_GB2312"/>
          <w:b w:val="0"/>
          <w:bCs/>
          <w:sz w:val="32"/>
          <w:szCs w:val="32"/>
        </w:rPr>
        <w:t>1.资金计划。</w:t>
      </w:r>
      <w:r>
        <w:rPr>
          <w:rFonts w:hint="eastAsia" w:eastAsia="仿宋_GB2312"/>
          <w:b w:val="0"/>
          <w:bCs/>
          <w:sz w:val="32"/>
          <w:szCs w:val="32"/>
        </w:rPr>
        <w:t>该项目为</w:t>
      </w:r>
      <w:r>
        <w:rPr>
          <w:rFonts w:eastAsia="仿宋_GB2312"/>
          <w:b w:val="0"/>
          <w:bCs/>
          <w:sz w:val="32"/>
          <w:szCs w:val="32"/>
        </w:rPr>
        <w:t>县</w:t>
      </w:r>
      <w:r>
        <w:rPr>
          <w:rFonts w:hint="eastAsia" w:eastAsia="仿宋_GB2312"/>
          <w:b w:val="0"/>
          <w:bCs/>
          <w:sz w:val="32"/>
          <w:szCs w:val="32"/>
        </w:rPr>
        <w:t>级</w:t>
      </w:r>
      <w:r>
        <w:rPr>
          <w:rFonts w:eastAsia="仿宋_GB2312"/>
          <w:b w:val="0"/>
          <w:bCs/>
          <w:sz w:val="32"/>
          <w:szCs w:val="32"/>
        </w:rPr>
        <w:t>财政资金</w:t>
      </w:r>
      <w:r>
        <w:rPr>
          <w:rFonts w:hint="eastAsia" w:eastAsia="仿宋_GB2312"/>
          <w:b w:val="0"/>
          <w:bCs/>
          <w:sz w:val="32"/>
          <w:szCs w:val="32"/>
          <w:lang w:eastAsia="zh-CN"/>
        </w:rPr>
        <w:t>，用于支付离休干部医疗费用。</w:t>
      </w:r>
    </w:p>
    <w:p>
      <w:pPr>
        <w:spacing w:line="560" w:lineRule="exact"/>
        <w:ind w:firstLine="640" w:firstLineChars="200"/>
        <w:rPr>
          <w:rFonts w:eastAsia="仿宋_GB2312"/>
          <w:b w:val="0"/>
          <w:bCs/>
          <w:sz w:val="32"/>
          <w:szCs w:val="32"/>
        </w:rPr>
      </w:pPr>
      <w:r>
        <w:rPr>
          <w:rFonts w:eastAsia="仿宋_GB2312"/>
          <w:b w:val="0"/>
          <w:bCs/>
          <w:sz w:val="32"/>
          <w:szCs w:val="32"/>
        </w:rPr>
        <w:t>2.资金到位。</w:t>
      </w:r>
      <w:r>
        <w:rPr>
          <w:rFonts w:hint="eastAsia" w:eastAsia="仿宋_GB2312"/>
          <w:b w:val="0"/>
          <w:bCs/>
          <w:sz w:val="32"/>
          <w:szCs w:val="32"/>
        </w:rPr>
        <w:t>及时、足额到位</w:t>
      </w:r>
      <w:r>
        <w:rPr>
          <w:rFonts w:eastAsia="仿宋_GB2312"/>
          <w:b w:val="0"/>
          <w:bCs/>
          <w:sz w:val="32"/>
          <w:szCs w:val="32"/>
        </w:rPr>
        <w:t>。</w:t>
      </w:r>
    </w:p>
    <w:p>
      <w:pPr>
        <w:spacing w:line="560" w:lineRule="exact"/>
        <w:ind w:firstLine="640" w:firstLineChars="200"/>
        <w:rPr>
          <w:rFonts w:eastAsia="仿宋_GB2312"/>
          <w:sz w:val="32"/>
          <w:szCs w:val="32"/>
        </w:rPr>
      </w:pPr>
      <w:r>
        <w:rPr>
          <w:rFonts w:eastAsia="仿宋_GB2312"/>
          <w:b w:val="0"/>
          <w:bCs/>
          <w:sz w:val="32"/>
          <w:szCs w:val="32"/>
        </w:rPr>
        <w:t>3.资金使用。</w:t>
      </w:r>
      <w:r>
        <w:rPr>
          <w:rFonts w:hint="eastAsia" w:eastAsia="仿宋_GB2312"/>
          <w:sz w:val="32"/>
          <w:szCs w:val="32"/>
        </w:rPr>
        <w:t>根据政策按离休干部实际发生的医疗费用审核后支</w:t>
      </w:r>
      <w:r>
        <w:rPr>
          <w:rFonts w:hint="eastAsia" w:eastAsia="仿宋_GB2312"/>
          <w:sz w:val="32"/>
          <w:szCs w:val="32"/>
          <w:lang w:eastAsia="zh-CN"/>
        </w:rPr>
        <w:t>付，</w:t>
      </w:r>
      <w:r>
        <w:rPr>
          <w:rFonts w:hint="eastAsia" w:eastAsia="仿宋_GB2312"/>
          <w:sz w:val="32"/>
          <w:szCs w:val="32"/>
          <w:lang w:val="en-US" w:eastAsia="zh-CN"/>
        </w:rPr>
        <w:t>2021年共支付37.14万元</w:t>
      </w:r>
      <w:r>
        <w:rPr>
          <w:rFonts w:hint="eastAsia" w:eastAsia="仿宋_GB2312"/>
          <w:sz w:val="32"/>
          <w:szCs w:val="32"/>
        </w:rPr>
        <w:t>。</w:t>
      </w:r>
    </w:p>
    <w:p>
      <w:pPr>
        <w:spacing w:line="560" w:lineRule="exact"/>
        <w:ind w:firstLine="640" w:firstLineChars="200"/>
        <w:rPr>
          <w:rFonts w:eastAsia="楷体_GB2312"/>
          <w:sz w:val="32"/>
          <w:szCs w:val="32"/>
        </w:rPr>
      </w:pPr>
      <w:r>
        <w:rPr>
          <w:rFonts w:eastAsia="楷体_GB2312"/>
          <w:sz w:val="32"/>
          <w:szCs w:val="32"/>
        </w:rPr>
        <w:t>（三）项目财务管理情况。</w:t>
      </w:r>
    </w:p>
    <w:p>
      <w:pPr>
        <w:spacing w:line="560" w:lineRule="exact"/>
        <w:ind w:firstLine="640" w:firstLineChars="200"/>
        <w:rPr>
          <w:rFonts w:eastAsia="仿宋_GB2312"/>
          <w:sz w:val="32"/>
          <w:szCs w:val="32"/>
        </w:rPr>
      </w:pPr>
      <w:r>
        <w:rPr>
          <w:rFonts w:eastAsia="仿宋_GB2312"/>
          <w:sz w:val="32"/>
          <w:szCs w:val="32"/>
        </w:rPr>
        <w:t>项目实施单位财务管理制度健全，严格执行财务管理制度，账务处理及时，会计核算规范。</w:t>
      </w:r>
    </w:p>
    <w:p>
      <w:pPr>
        <w:spacing w:line="560" w:lineRule="exact"/>
        <w:ind w:firstLine="640" w:firstLineChars="200"/>
        <w:rPr>
          <w:rFonts w:eastAsia="仿宋_GB2312"/>
          <w:sz w:val="32"/>
          <w:szCs w:val="32"/>
        </w:rPr>
      </w:pPr>
      <w:r>
        <w:rPr>
          <w:rFonts w:eastAsia="黑体"/>
          <w:sz w:val="32"/>
          <w:szCs w:val="32"/>
        </w:rPr>
        <w:t>三、项目实施及管理情况</w:t>
      </w:r>
    </w:p>
    <w:p>
      <w:pPr>
        <w:spacing w:line="560" w:lineRule="exact"/>
        <w:ind w:firstLine="640" w:firstLineChars="200"/>
        <w:rPr>
          <w:rFonts w:eastAsia="楷体_GB2312"/>
          <w:sz w:val="32"/>
          <w:szCs w:val="32"/>
        </w:rPr>
      </w:pPr>
      <w:r>
        <w:rPr>
          <w:rFonts w:hint="eastAsia" w:eastAsia="仿宋_GB2312"/>
          <w:sz w:val="32"/>
          <w:szCs w:val="32"/>
        </w:rPr>
        <w:t>项目由本单位具体实施。该项目负责人负责资金申报，审核离休干部医疗费并掌握支付情况。</w:t>
      </w:r>
    </w:p>
    <w:p>
      <w:pPr>
        <w:spacing w:line="560" w:lineRule="exact"/>
        <w:ind w:left="420" w:leftChars="200" w:firstLine="320" w:firstLineChars="100"/>
        <w:rPr>
          <w:rFonts w:eastAsia="黑体"/>
          <w:sz w:val="32"/>
          <w:szCs w:val="32"/>
        </w:rPr>
      </w:pPr>
      <w:r>
        <w:rPr>
          <w:rFonts w:eastAsia="黑体"/>
          <w:sz w:val="32"/>
          <w:szCs w:val="32"/>
        </w:rPr>
        <w:t>四、项目绩效情况</w:t>
      </w:r>
      <w:r>
        <w:rPr>
          <w:rFonts w:eastAsia="黑体"/>
          <w:sz w:val="32"/>
          <w:szCs w:val="32"/>
        </w:rPr>
        <w:tab/>
      </w:r>
    </w:p>
    <w:p>
      <w:pPr>
        <w:spacing w:line="560" w:lineRule="exact"/>
        <w:ind w:firstLine="640" w:firstLineChars="200"/>
        <w:rPr>
          <w:rFonts w:eastAsia="楷体_GB2312"/>
          <w:sz w:val="32"/>
          <w:szCs w:val="32"/>
        </w:rPr>
      </w:pPr>
      <w:r>
        <w:rPr>
          <w:rFonts w:eastAsia="楷体_GB2312"/>
          <w:sz w:val="32"/>
          <w:szCs w:val="32"/>
        </w:rPr>
        <w:t>（一）项目完成情况。</w:t>
      </w:r>
    </w:p>
    <w:p>
      <w:pPr>
        <w:spacing w:line="560" w:lineRule="exact"/>
        <w:ind w:firstLine="640" w:firstLineChars="200"/>
        <w:rPr>
          <w:rFonts w:eastAsia="仿宋_GB2312"/>
          <w:sz w:val="32"/>
          <w:szCs w:val="32"/>
        </w:rPr>
      </w:pPr>
      <w:r>
        <w:rPr>
          <w:rFonts w:hint="eastAsia" w:eastAsia="仿宋_GB2312"/>
          <w:sz w:val="32"/>
          <w:szCs w:val="32"/>
        </w:rPr>
        <w:t>202</w:t>
      </w:r>
      <w:r>
        <w:rPr>
          <w:rFonts w:hint="eastAsia" w:eastAsia="仿宋_GB2312"/>
          <w:sz w:val="32"/>
          <w:szCs w:val="32"/>
          <w:lang w:val="en-US" w:eastAsia="zh-CN"/>
        </w:rPr>
        <w:t>1</w:t>
      </w:r>
      <w:r>
        <w:rPr>
          <w:rFonts w:hint="eastAsia" w:eastAsia="仿宋_GB2312"/>
          <w:sz w:val="32"/>
          <w:szCs w:val="32"/>
        </w:rPr>
        <w:t>年共支付5名离休干部医疗费</w:t>
      </w:r>
      <w:r>
        <w:rPr>
          <w:rFonts w:hint="eastAsia" w:eastAsia="仿宋_GB2312"/>
          <w:sz w:val="32"/>
          <w:szCs w:val="32"/>
          <w:lang w:val="en-US" w:eastAsia="zh-CN"/>
        </w:rPr>
        <w:t>37.14</w:t>
      </w:r>
      <w:r>
        <w:rPr>
          <w:rFonts w:hint="eastAsia" w:eastAsia="仿宋_GB2312"/>
          <w:sz w:val="32"/>
          <w:szCs w:val="32"/>
        </w:rPr>
        <w:t>万元。</w:t>
      </w:r>
    </w:p>
    <w:p>
      <w:pPr>
        <w:spacing w:line="560" w:lineRule="exact"/>
        <w:ind w:firstLine="640" w:firstLineChars="200"/>
        <w:rPr>
          <w:rFonts w:eastAsia="楷体_GB2312"/>
          <w:sz w:val="32"/>
          <w:szCs w:val="32"/>
        </w:rPr>
      </w:pPr>
      <w:r>
        <w:rPr>
          <w:rFonts w:eastAsia="楷体_GB2312"/>
          <w:sz w:val="32"/>
          <w:szCs w:val="32"/>
        </w:rPr>
        <w:t>（二）项目效益情况。</w:t>
      </w:r>
    </w:p>
    <w:p>
      <w:pPr>
        <w:spacing w:line="560" w:lineRule="exact"/>
        <w:ind w:firstLine="640"/>
        <w:rPr>
          <w:rFonts w:eastAsia="仿宋_GB2312"/>
          <w:sz w:val="32"/>
          <w:szCs w:val="32"/>
        </w:rPr>
      </w:pPr>
      <w:r>
        <w:rPr>
          <w:rFonts w:hint="eastAsia" w:eastAsia="仿宋_GB2312"/>
          <w:sz w:val="32"/>
          <w:szCs w:val="32"/>
        </w:rPr>
        <w:t>该项目的社会效益是按时报销离休干部医疗费，减轻其医疗负担，维护社会稳定。可持续影响是按现行政策及标准报销离休干部医疗费，保障其医疗待遇。</w:t>
      </w:r>
    </w:p>
    <w:p>
      <w:pPr>
        <w:spacing w:line="560" w:lineRule="exact"/>
        <w:ind w:firstLine="640" w:firstLineChars="200"/>
        <w:rPr>
          <w:rFonts w:eastAsia="黑体"/>
          <w:sz w:val="32"/>
          <w:szCs w:val="32"/>
        </w:rPr>
      </w:pPr>
      <w:r>
        <w:rPr>
          <w:rFonts w:eastAsia="黑体"/>
          <w:sz w:val="32"/>
          <w:szCs w:val="32"/>
        </w:rPr>
        <w:t>五、评价结论及建议</w:t>
      </w:r>
    </w:p>
    <w:p>
      <w:pPr>
        <w:spacing w:line="560" w:lineRule="exact"/>
        <w:ind w:firstLine="640" w:firstLineChars="200"/>
        <w:rPr>
          <w:rFonts w:eastAsia="楷体_GB2312"/>
          <w:sz w:val="32"/>
          <w:szCs w:val="32"/>
        </w:rPr>
      </w:pPr>
      <w:r>
        <w:rPr>
          <w:rFonts w:eastAsia="楷体_GB2312"/>
          <w:sz w:val="32"/>
          <w:szCs w:val="32"/>
        </w:rPr>
        <w:t>（一）评价结论。</w:t>
      </w:r>
    </w:p>
    <w:p>
      <w:pPr>
        <w:spacing w:line="560" w:lineRule="exact"/>
        <w:ind w:firstLine="640" w:firstLineChars="200"/>
        <w:rPr>
          <w:rFonts w:eastAsia="仿宋_GB2312"/>
          <w:sz w:val="32"/>
          <w:szCs w:val="32"/>
        </w:rPr>
      </w:pPr>
      <w:r>
        <w:rPr>
          <w:rFonts w:hint="eastAsia" w:eastAsia="仿宋_GB2312"/>
          <w:sz w:val="32"/>
          <w:szCs w:val="32"/>
        </w:rPr>
        <w:t>该项目的实施主要是根据离休干部实际发生的医疗费用，按照文件政策报销医疗费，保障其享受的医疗待遇。对照项目绩效指标，都很好</w:t>
      </w:r>
      <w:r>
        <w:rPr>
          <w:rFonts w:hint="eastAsia" w:eastAsia="仿宋_GB2312"/>
          <w:sz w:val="32"/>
          <w:szCs w:val="32"/>
          <w:lang w:eastAsia="zh-CN"/>
        </w:rPr>
        <w:t>地</w:t>
      </w:r>
      <w:r>
        <w:rPr>
          <w:rFonts w:hint="eastAsia" w:eastAsia="仿宋_GB2312"/>
          <w:sz w:val="32"/>
          <w:szCs w:val="32"/>
        </w:rPr>
        <w:t>完成了各项绩效指标。</w:t>
      </w:r>
    </w:p>
    <w:p>
      <w:pPr>
        <w:spacing w:line="560" w:lineRule="exact"/>
        <w:ind w:firstLine="640" w:firstLineChars="200"/>
        <w:rPr>
          <w:rFonts w:eastAsia="楷体_GB2312"/>
          <w:sz w:val="32"/>
          <w:szCs w:val="32"/>
        </w:rPr>
      </w:pPr>
      <w:r>
        <w:rPr>
          <w:rFonts w:eastAsia="楷体_GB2312"/>
          <w:sz w:val="32"/>
          <w:szCs w:val="32"/>
        </w:rPr>
        <w:t>（二）存在的问题。</w:t>
      </w:r>
    </w:p>
    <w:p>
      <w:pPr>
        <w:spacing w:line="560" w:lineRule="exact"/>
        <w:ind w:firstLine="640" w:firstLineChars="200"/>
        <w:rPr>
          <w:rFonts w:eastAsia="仿宋_GB2312"/>
          <w:sz w:val="32"/>
          <w:szCs w:val="32"/>
        </w:rPr>
      </w:pPr>
      <w:r>
        <w:rPr>
          <w:rFonts w:hint="eastAsia" w:eastAsia="仿宋_GB2312"/>
          <w:sz w:val="32"/>
          <w:szCs w:val="32"/>
        </w:rPr>
        <w:t>无。</w:t>
      </w:r>
      <w:r>
        <w:rPr>
          <w:rFonts w:eastAsia="仿宋_GB2312"/>
          <w:sz w:val="32"/>
          <w:szCs w:val="32"/>
        </w:rPr>
        <w:tab/>
      </w:r>
    </w:p>
    <w:p>
      <w:pPr>
        <w:spacing w:line="560" w:lineRule="exact"/>
        <w:ind w:firstLine="640" w:firstLineChars="200"/>
        <w:rPr>
          <w:rFonts w:eastAsia="楷体_GB2312"/>
          <w:sz w:val="32"/>
          <w:szCs w:val="32"/>
        </w:rPr>
      </w:pPr>
      <w:r>
        <w:rPr>
          <w:rFonts w:eastAsia="楷体_GB2312"/>
          <w:sz w:val="32"/>
          <w:szCs w:val="32"/>
        </w:rPr>
        <w:t>（三）相关建议。</w:t>
      </w:r>
    </w:p>
    <w:p>
      <w:pPr>
        <w:spacing w:line="560" w:lineRule="exact"/>
        <w:ind w:firstLine="640" w:firstLineChars="200"/>
        <w:rPr>
          <w:rFonts w:eastAsia="仿宋_GB2312"/>
          <w:sz w:val="32"/>
          <w:szCs w:val="32"/>
        </w:rPr>
      </w:pPr>
      <w:r>
        <w:rPr>
          <w:rFonts w:hint="eastAsia" w:eastAsia="仿宋_GB2312"/>
          <w:sz w:val="32"/>
          <w:szCs w:val="32"/>
        </w:rPr>
        <w:t>无。</w:t>
      </w:r>
    </w:p>
    <w:p>
      <w:pPr>
        <w:pStyle w:val="2"/>
        <w:spacing w:line="600" w:lineRule="exact"/>
        <w:jc w:val="both"/>
        <w:rPr>
          <w:rFonts w:hint="eastAsia" w:ascii="方正小标宋_GBK" w:hAnsi="黑体" w:eastAsia="方正小标宋_GBK" w:cs="黑体"/>
          <w:sz w:val="36"/>
          <w:szCs w:val="36"/>
        </w:rPr>
      </w:pPr>
    </w:p>
    <w:p>
      <w:pPr>
        <w:pStyle w:val="2"/>
        <w:spacing w:line="600" w:lineRule="exact"/>
        <w:jc w:val="center"/>
        <w:rPr>
          <w:rFonts w:hint="eastAsia" w:ascii="方正小标宋_GBK" w:hAnsi="黑体" w:eastAsia="方正小标宋_GBK" w:cs="黑体"/>
          <w:sz w:val="36"/>
          <w:szCs w:val="36"/>
          <w:lang w:eastAsia="zh-CN"/>
        </w:rPr>
      </w:pPr>
      <w:r>
        <w:rPr>
          <w:rFonts w:hint="eastAsia" w:ascii="方正小标宋_GBK" w:hAnsi="黑体" w:eastAsia="方正小标宋_GBK" w:cs="黑体"/>
          <w:sz w:val="36"/>
          <w:szCs w:val="36"/>
          <w:lang w:eastAsia="zh-CN"/>
        </w:rPr>
        <w:t>盐边县医疗保障局</w:t>
      </w:r>
    </w:p>
    <w:p>
      <w:pPr>
        <w:pStyle w:val="2"/>
        <w:spacing w:line="600" w:lineRule="exact"/>
        <w:jc w:val="center"/>
        <w:rPr>
          <w:rFonts w:hint="eastAsia" w:ascii="方正小标宋_GBK" w:hAnsi="黑体" w:eastAsia="方正小标宋_GBK" w:cs="黑体"/>
          <w:sz w:val="36"/>
          <w:szCs w:val="36"/>
        </w:rPr>
      </w:pPr>
      <w:r>
        <w:rPr>
          <w:rFonts w:hint="eastAsia" w:ascii="方正小标宋_GBK" w:hAnsi="黑体" w:eastAsia="方正小标宋_GBK" w:cs="黑体"/>
          <w:sz w:val="36"/>
          <w:szCs w:val="36"/>
        </w:rPr>
        <w:t>专项（项目）资金绩效自评报告</w:t>
      </w:r>
    </w:p>
    <w:p>
      <w:pPr>
        <w:pStyle w:val="2"/>
        <w:spacing w:line="600" w:lineRule="exact"/>
        <w:jc w:val="center"/>
        <w:rPr>
          <w:rFonts w:hint="eastAsia" w:ascii="方正小标宋_GBK" w:hAnsi="黑体" w:eastAsia="方正小标宋_GBK" w:cs="黑体"/>
          <w:sz w:val="36"/>
          <w:szCs w:val="36"/>
        </w:rPr>
      </w:pPr>
      <w:r>
        <w:rPr>
          <w:rFonts w:hint="eastAsia" w:ascii="方正小标宋_GBK" w:hAnsi="黑体" w:eastAsia="方正小标宋_GBK" w:cs="黑体"/>
          <w:sz w:val="36"/>
          <w:szCs w:val="36"/>
        </w:rPr>
        <w:t>（</w:t>
      </w:r>
      <w:r>
        <w:rPr>
          <w:rFonts w:hint="eastAsia" w:ascii="方正小标宋_GBK" w:hAnsi="黑体" w:eastAsia="方正小标宋_GBK" w:cs="黑体"/>
          <w:sz w:val="36"/>
          <w:szCs w:val="36"/>
          <w:lang w:eastAsia="zh-CN"/>
        </w:rPr>
        <w:t>正县级领导干部享受上一级非领导职务医疗待遇补助资金</w:t>
      </w:r>
      <w:r>
        <w:rPr>
          <w:rFonts w:hint="eastAsia" w:ascii="方正小标宋_GBK" w:hAnsi="黑体" w:eastAsia="方正小标宋_GBK" w:cs="黑体"/>
          <w:sz w:val="36"/>
          <w:szCs w:val="36"/>
        </w:rPr>
        <w:t>）</w:t>
      </w:r>
    </w:p>
    <w:p>
      <w:pPr>
        <w:spacing w:line="560" w:lineRule="exact"/>
        <w:ind w:firstLine="640" w:firstLineChars="200"/>
        <w:rPr>
          <w:rFonts w:eastAsia="黑体"/>
          <w:sz w:val="32"/>
          <w:szCs w:val="32"/>
        </w:rPr>
      </w:pPr>
      <w:r>
        <w:rPr>
          <w:rFonts w:eastAsia="黑体"/>
          <w:sz w:val="32"/>
          <w:szCs w:val="32"/>
        </w:rPr>
        <w:t>一、项目概况</w:t>
      </w:r>
    </w:p>
    <w:p>
      <w:pPr>
        <w:spacing w:line="560" w:lineRule="exact"/>
        <w:ind w:firstLine="640" w:firstLineChars="200"/>
        <w:rPr>
          <w:rFonts w:eastAsia="楷体_GB2312"/>
          <w:sz w:val="32"/>
          <w:szCs w:val="32"/>
        </w:rPr>
      </w:pPr>
      <w:r>
        <w:rPr>
          <w:rFonts w:eastAsia="楷体_GB2312"/>
          <w:sz w:val="32"/>
          <w:szCs w:val="32"/>
        </w:rPr>
        <w:t>（一）项目基本情况。</w:t>
      </w:r>
    </w:p>
    <w:p>
      <w:pPr>
        <w:spacing w:line="560" w:lineRule="exact"/>
        <w:ind w:firstLine="640" w:firstLineChars="200"/>
        <w:rPr>
          <w:rFonts w:eastAsia="仿宋_GB2312"/>
          <w:sz w:val="32"/>
          <w:szCs w:val="32"/>
        </w:rPr>
      </w:pPr>
      <w:r>
        <w:rPr>
          <w:rFonts w:eastAsia="仿宋_GB2312"/>
          <w:sz w:val="32"/>
          <w:szCs w:val="32"/>
        </w:rPr>
        <w:t>1.项目主管部门（单位）在该项目管理中的职能。</w:t>
      </w:r>
    </w:p>
    <w:p>
      <w:pPr>
        <w:spacing w:line="560" w:lineRule="exact"/>
        <w:ind w:firstLine="640" w:firstLineChars="200"/>
        <w:rPr>
          <w:rFonts w:eastAsia="仿宋_GB2312"/>
          <w:sz w:val="32"/>
          <w:szCs w:val="32"/>
        </w:rPr>
      </w:pPr>
      <w:r>
        <w:rPr>
          <w:rFonts w:hint="eastAsia" w:eastAsia="仿宋_GB2312"/>
          <w:sz w:val="32"/>
          <w:szCs w:val="32"/>
        </w:rPr>
        <w:t>主管部门在该项目管理中的职能主要是组织拟订县本级离休干部、六级以上革命伤残军人的医疗保障政策和副厅级以上干部、县级干部、高级知识分子的医疗照顾政策。</w:t>
      </w:r>
    </w:p>
    <w:p>
      <w:pPr>
        <w:spacing w:line="56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项目立项、资金申报的依据。</w:t>
      </w:r>
    </w:p>
    <w:p>
      <w:pPr>
        <w:spacing w:line="560" w:lineRule="exact"/>
        <w:rPr>
          <w:rFonts w:eastAsia="仿宋_GB2312"/>
          <w:sz w:val="32"/>
          <w:szCs w:val="32"/>
        </w:rPr>
      </w:pPr>
      <w:r>
        <w:rPr>
          <w:rFonts w:hint="eastAsia" w:eastAsia="仿宋_GB2312"/>
          <w:sz w:val="32"/>
          <w:szCs w:val="32"/>
        </w:rPr>
        <w:t xml:space="preserve">   根据《攀枝花市医疗保障局   中共攀枝花市委组织部  攀枝花市财政局》关于印发攀枝花市市本级领导干部医疗照顾实施意见的通知</w:t>
      </w:r>
      <w:r>
        <w:rPr>
          <w:rFonts w:hint="eastAsia" w:eastAsia="仿宋_GB2312"/>
          <w:sz w:val="32"/>
          <w:szCs w:val="32"/>
          <w:lang w:eastAsia="zh-CN"/>
        </w:rPr>
        <w:t>（</w:t>
      </w:r>
      <w:r>
        <w:rPr>
          <w:rFonts w:hint="eastAsia" w:eastAsia="仿宋_GB2312"/>
          <w:sz w:val="32"/>
          <w:szCs w:val="32"/>
        </w:rPr>
        <w:t>攀医保〔20</w:t>
      </w:r>
      <w:r>
        <w:rPr>
          <w:rFonts w:hint="eastAsia" w:eastAsia="仿宋_GB2312"/>
          <w:sz w:val="32"/>
          <w:szCs w:val="32"/>
          <w:lang w:val="en-US" w:eastAsia="zh-CN"/>
        </w:rPr>
        <w:t>21</w:t>
      </w:r>
      <w:r>
        <w:rPr>
          <w:rFonts w:hint="eastAsia" w:eastAsia="仿宋_GB2312"/>
          <w:sz w:val="32"/>
          <w:szCs w:val="32"/>
        </w:rPr>
        <w:t>〕7号</w:t>
      </w:r>
      <w:r>
        <w:rPr>
          <w:rFonts w:hint="eastAsia" w:eastAsia="仿宋_GB2312"/>
          <w:sz w:val="32"/>
          <w:szCs w:val="32"/>
          <w:lang w:eastAsia="zh-CN"/>
        </w:rPr>
        <w:t>）</w:t>
      </w:r>
      <w:r>
        <w:rPr>
          <w:rFonts w:hint="eastAsia" w:eastAsia="仿宋_GB2312"/>
          <w:sz w:val="32"/>
          <w:szCs w:val="32"/>
        </w:rPr>
        <w:t>文件要求，结合上年度项目金额申报资金，保障厅级干部的医疗待遇。</w:t>
      </w:r>
    </w:p>
    <w:p>
      <w:pPr>
        <w:spacing w:line="560" w:lineRule="exact"/>
        <w:ind w:firstLine="640" w:firstLineChars="200"/>
        <w:rPr>
          <w:rFonts w:eastAsia="仿宋_GB2312"/>
          <w:sz w:val="32"/>
          <w:szCs w:val="32"/>
        </w:rPr>
      </w:pPr>
      <w:r>
        <w:rPr>
          <w:rFonts w:hint="eastAsia" w:eastAsia="仿宋_GB2312"/>
          <w:sz w:val="32"/>
          <w:szCs w:val="32"/>
        </w:rPr>
        <w:t>3.</w:t>
      </w:r>
      <w:r>
        <w:rPr>
          <w:rFonts w:eastAsia="仿宋_GB2312"/>
          <w:sz w:val="32"/>
          <w:szCs w:val="32"/>
        </w:rPr>
        <w:t>资金管理办法制定情况，资金支持具体项目的条件、范围与支持方式概况。</w:t>
      </w:r>
    </w:p>
    <w:p>
      <w:pPr>
        <w:spacing w:line="560" w:lineRule="exact"/>
        <w:rPr>
          <w:rFonts w:eastAsia="仿宋_GB2312"/>
          <w:sz w:val="32"/>
          <w:szCs w:val="32"/>
        </w:rPr>
      </w:pPr>
      <w:r>
        <w:rPr>
          <w:rFonts w:hint="eastAsia" w:eastAsia="仿宋_GB2312"/>
          <w:sz w:val="32"/>
          <w:szCs w:val="32"/>
        </w:rPr>
        <w:t xml:space="preserve">    项目资金由我单位管理支付，根据厅级干部实际发生的医疗费用审核支付。</w:t>
      </w:r>
    </w:p>
    <w:p>
      <w:pPr>
        <w:spacing w:line="560" w:lineRule="exact"/>
        <w:ind w:firstLine="640" w:firstLineChars="200"/>
        <w:rPr>
          <w:rFonts w:eastAsia="楷体_GB2312"/>
          <w:sz w:val="32"/>
          <w:szCs w:val="32"/>
        </w:rPr>
      </w:pPr>
      <w:r>
        <w:rPr>
          <w:rFonts w:eastAsia="楷体_GB2312"/>
          <w:sz w:val="32"/>
          <w:szCs w:val="32"/>
        </w:rPr>
        <w:t>（二）项目绩效目标。</w:t>
      </w:r>
    </w:p>
    <w:p>
      <w:pPr>
        <w:spacing w:line="560" w:lineRule="exact"/>
        <w:ind w:firstLine="640" w:firstLineChars="200"/>
        <w:rPr>
          <w:rFonts w:eastAsia="仿宋_GB2312"/>
          <w:sz w:val="32"/>
          <w:szCs w:val="32"/>
        </w:rPr>
      </w:pPr>
      <w:r>
        <w:rPr>
          <w:rFonts w:eastAsia="仿宋_GB2312"/>
          <w:sz w:val="32"/>
          <w:szCs w:val="32"/>
        </w:rPr>
        <w:t>1.项目主要内容。</w:t>
      </w:r>
    </w:p>
    <w:p>
      <w:pPr>
        <w:spacing w:line="560" w:lineRule="exact"/>
        <w:ind w:firstLine="640" w:firstLineChars="200"/>
        <w:rPr>
          <w:rFonts w:eastAsia="仿宋_GB2312"/>
          <w:sz w:val="32"/>
          <w:szCs w:val="32"/>
        </w:rPr>
      </w:pPr>
      <w:r>
        <w:rPr>
          <w:rFonts w:hint="eastAsia" w:eastAsia="仿宋_GB2312"/>
          <w:sz w:val="32"/>
          <w:szCs w:val="32"/>
        </w:rPr>
        <w:t>该项目主要是依法依规、及时足额支付厅级干部医疗费，确保</w:t>
      </w:r>
      <w:r>
        <w:rPr>
          <w:rFonts w:hint="eastAsia" w:eastAsia="仿宋_GB2312"/>
          <w:sz w:val="32"/>
          <w:szCs w:val="32"/>
          <w:lang w:eastAsia="zh-CN"/>
        </w:rPr>
        <w:t>厅级</w:t>
      </w:r>
      <w:r>
        <w:rPr>
          <w:rFonts w:hint="eastAsia" w:eastAsia="仿宋_GB2312"/>
          <w:sz w:val="32"/>
          <w:szCs w:val="32"/>
        </w:rPr>
        <w:t>干部医疗待遇。</w:t>
      </w:r>
    </w:p>
    <w:p>
      <w:pPr>
        <w:spacing w:line="560" w:lineRule="exact"/>
        <w:ind w:firstLine="640" w:firstLineChars="200"/>
        <w:rPr>
          <w:rFonts w:eastAsia="仿宋_GB2312"/>
          <w:sz w:val="32"/>
          <w:szCs w:val="32"/>
        </w:rPr>
      </w:pPr>
      <w:r>
        <w:rPr>
          <w:rFonts w:hint="eastAsia" w:eastAsia="仿宋_GB2312"/>
          <w:sz w:val="32"/>
          <w:szCs w:val="32"/>
        </w:rPr>
        <w:t>2.</w:t>
      </w:r>
      <w:r>
        <w:rPr>
          <w:rFonts w:eastAsia="仿宋_GB2312"/>
          <w:sz w:val="32"/>
          <w:szCs w:val="32"/>
        </w:rPr>
        <w:t>项目应实现的具体绩效目标，包括目标的量化、细化情况以及项目实施进度计划等。</w:t>
      </w:r>
    </w:p>
    <w:p>
      <w:pPr>
        <w:spacing w:line="560" w:lineRule="exact"/>
        <w:ind w:firstLine="640"/>
        <w:rPr>
          <w:rFonts w:eastAsia="仿宋_GB2312"/>
          <w:sz w:val="32"/>
          <w:szCs w:val="32"/>
        </w:rPr>
      </w:pPr>
      <w:r>
        <w:rPr>
          <w:rFonts w:hint="eastAsia" w:eastAsia="仿宋_GB2312"/>
          <w:sz w:val="32"/>
          <w:szCs w:val="32"/>
        </w:rPr>
        <w:t>项目完成指标包括数量指标：①报销人数，根据实际情况核定；②支付金额，根据实际情况支付。质量指标：足额支付率，100%。时效指标：支付时间，资金结余情况下，按时支付。</w:t>
      </w:r>
    </w:p>
    <w:p>
      <w:pPr>
        <w:spacing w:line="560" w:lineRule="exact"/>
        <w:ind w:firstLine="640"/>
        <w:rPr>
          <w:rFonts w:eastAsia="仿宋_GB2312"/>
          <w:b/>
          <w:bCs/>
          <w:sz w:val="32"/>
          <w:szCs w:val="32"/>
        </w:rPr>
      </w:pPr>
      <w:r>
        <w:rPr>
          <w:rFonts w:eastAsia="仿宋_GB2312"/>
          <w:sz w:val="32"/>
          <w:szCs w:val="32"/>
        </w:rPr>
        <w:t>项目效益</w:t>
      </w:r>
      <w:r>
        <w:rPr>
          <w:rFonts w:hint="eastAsia" w:eastAsia="仿宋_GB2312"/>
          <w:sz w:val="32"/>
          <w:szCs w:val="32"/>
        </w:rPr>
        <w:t>指标包括社会效益指标：减轻厅级干部因病就医支出负担，确保报销待遇足额支付，维护社会稳定。可持续影响指标：按现行政策及标准报销厅级干部医疗费，保障其医疗待遇。</w:t>
      </w:r>
    </w:p>
    <w:p>
      <w:pPr>
        <w:spacing w:line="560" w:lineRule="exact"/>
        <w:ind w:firstLine="640" w:firstLineChars="200"/>
        <w:rPr>
          <w:rFonts w:eastAsia="仿宋_GB2312"/>
          <w:sz w:val="32"/>
          <w:szCs w:val="32"/>
        </w:rPr>
      </w:pPr>
      <w:r>
        <w:rPr>
          <w:rFonts w:eastAsia="仿宋_GB2312"/>
          <w:sz w:val="32"/>
          <w:szCs w:val="32"/>
        </w:rPr>
        <w:t>满意度指标</w:t>
      </w:r>
      <w:r>
        <w:rPr>
          <w:rFonts w:hint="eastAsia" w:eastAsia="仿宋_GB2312"/>
          <w:sz w:val="32"/>
          <w:szCs w:val="32"/>
        </w:rPr>
        <w:t>包括：服务对象满意度，≥95%。</w:t>
      </w:r>
    </w:p>
    <w:p>
      <w:pPr>
        <w:spacing w:line="560" w:lineRule="exact"/>
        <w:ind w:firstLine="640" w:firstLineChars="200"/>
        <w:rPr>
          <w:rFonts w:eastAsia="仿宋_GB2312"/>
          <w:sz w:val="32"/>
          <w:szCs w:val="32"/>
        </w:rPr>
      </w:pPr>
      <w:r>
        <w:rPr>
          <w:rFonts w:hint="eastAsia" w:eastAsia="仿宋_GB2312"/>
          <w:sz w:val="32"/>
          <w:szCs w:val="32"/>
        </w:rPr>
        <w:t>3.评价申报内容与实际基本相符，申报目标合理可行。</w:t>
      </w:r>
    </w:p>
    <w:p>
      <w:pPr>
        <w:spacing w:line="560" w:lineRule="exact"/>
        <w:ind w:firstLine="640" w:firstLineChars="200"/>
        <w:rPr>
          <w:rFonts w:eastAsia="楷体_GB2312"/>
          <w:sz w:val="32"/>
          <w:szCs w:val="32"/>
        </w:rPr>
      </w:pPr>
      <w:r>
        <w:rPr>
          <w:rFonts w:eastAsia="楷体_GB2312"/>
          <w:sz w:val="32"/>
          <w:szCs w:val="32"/>
        </w:rPr>
        <w:t>（三）项目自评步骤及方法。</w:t>
      </w:r>
    </w:p>
    <w:p>
      <w:pPr>
        <w:spacing w:line="560" w:lineRule="exact"/>
        <w:ind w:firstLine="640" w:firstLineChars="200"/>
        <w:rPr>
          <w:rFonts w:eastAsia="仿宋_GB2312"/>
          <w:sz w:val="32"/>
          <w:szCs w:val="32"/>
        </w:rPr>
      </w:pPr>
      <w:r>
        <w:rPr>
          <w:rFonts w:hint="eastAsia" w:eastAsia="仿宋_GB2312"/>
          <w:sz w:val="32"/>
          <w:szCs w:val="32"/>
        </w:rPr>
        <w:t>由项目负责人根据项目绩效申报指标逐个核对，比对。是否完成申报指标，计算完成率。</w:t>
      </w:r>
    </w:p>
    <w:p>
      <w:pPr>
        <w:spacing w:line="560" w:lineRule="exact"/>
        <w:ind w:firstLine="640" w:firstLineChars="200"/>
        <w:rPr>
          <w:rFonts w:eastAsia="黑体"/>
          <w:sz w:val="32"/>
          <w:szCs w:val="32"/>
        </w:rPr>
      </w:pPr>
      <w:r>
        <w:rPr>
          <w:rFonts w:eastAsia="黑体"/>
          <w:sz w:val="32"/>
          <w:szCs w:val="32"/>
        </w:rPr>
        <w:t>二、项目资金申报及使用情况</w:t>
      </w:r>
    </w:p>
    <w:p>
      <w:pPr>
        <w:spacing w:line="560" w:lineRule="exact"/>
        <w:ind w:firstLine="640" w:firstLineChars="200"/>
        <w:rPr>
          <w:rFonts w:eastAsia="楷体_GB2312"/>
          <w:sz w:val="32"/>
          <w:szCs w:val="32"/>
        </w:rPr>
      </w:pPr>
      <w:r>
        <w:rPr>
          <w:rFonts w:eastAsia="楷体_GB2312"/>
          <w:sz w:val="32"/>
          <w:szCs w:val="32"/>
        </w:rPr>
        <w:t>（一）项目资金申报及批复情况。</w:t>
      </w:r>
    </w:p>
    <w:p>
      <w:pPr>
        <w:spacing w:line="560" w:lineRule="exact"/>
        <w:ind w:firstLine="640" w:firstLineChars="200"/>
        <w:rPr>
          <w:rFonts w:hint="eastAsia" w:eastAsia="仿宋_GB2312"/>
          <w:sz w:val="32"/>
          <w:szCs w:val="32"/>
        </w:rPr>
      </w:pPr>
      <w:r>
        <w:rPr>
          <w:rFonts w:hint="eastAsia" w:eastAsia="仿宋_GB2312"/>
          <w:sz w:val="32"/>
          <w:szCs w:val="32"/>
        </w:rPr>
        <w:t>根据政策文件及上年度费用估算，拟定资金请示，经县级政府批准。县财政局根据盐财资</w:t>
      </w:r>
      <w:r>
        <w:rPr>
          <w:rFonts w:hint="eastAsia" w:eastAsia="仿宋_GB2312"/>
          <w:sz w:val="32"/>
          <w:szCs w:val="32"/>
          <w:lang w:eastAsia="zh-CN"/>
        </w:rPr>
        <w:t>行</w:t>
      </w:r>
      <w:r>
        <w:rPr>
          <w:rFonts w:hint="eastAsia" w:eastAsia="仿宋_GB2312"/>
          <w:sz w:val="32"/>
          <w:szCs w:val="32"/>
        </w:rPr>
        <w:t>〔20</w:t>
      </w:r>
      <w:r>
        <w:rPr>
          <w:rFonts w:hint="eastAsia" w:eastAsia="仿宋_GB2312"/>
          <w:sz w:val="32"/>
          <w:szCs w:val="32"/>
          <w:lang w:val="en-US" w:eastAsia="zh-CN"/>
        </w:rPr>
        <w:t>21</w:t>
      </w:r>
      <w:r>
        <w:rPr>
          <w:rFonts w:hint="eastAsia" w:eastAsia="仿宋_GB2312"/>
          <w:sz w:val="32"/>
          <w:szCs w:val="32"/>
        </w:rPr>
        <w:t>〕</w:t>
      </w:r>
      <w:r>
        <w:rPr>
          <w:rFonts w:hint="eastAsia" w:eastAsia="仿宋_GB2312"/>
          <w:sz w:val="32"/>
          <w:szCs w:val="32"/>
          <w:lang w:val="en-US" w:eastAsia="zh-CN"/>
        </w:rPr>
        <w:t>344</w:t>
      </w:r>
      <w:r>
        <w:rPr>
          <w:rFonts w:hint="eastAsia" w:eastAsia="仿宋_GB2312"/>
          <w:sz w:val="32"/>
          <w:szCs w:val="32"/>
        </w:rPr>
        <w:t>号文件下达资金</w:t>
      </w:r>
      <w:r>
        <w:rPr>
          <w:rFonts w:hint="eastAsia" w:eastAsia="仿宋_GB2312"/>
          <w:sz w:val="32"/>
          <w:szCs w:val="32"/>
          <w:lang w:val="en-US" w:eastAsia="zh-CN"/>
        </w:rPr>
        <w:t>3万元</w:t>
      </w:r>
      <w:r>
        <w:rPr>
          <w:rFonts w:hint="eastAsia" w:eastAsia="仿宋_GB2312"/>
          <w:sz w:val="32"/>
          <w:szCs w:val="32"/>
        </w:rPr>
        <w:t>。</w:t>
      </w:r>
    </w:p>
    <w:p>
      <w:pPr>
        <w:spacing w:line="560" w:lineRule="exact"/>
        <w:ind w:firstLine="640" w:firstLineChars="200"/>
        <w:rPr>
          <w:rFonts w:eastAsia="楷体_GB2312"/>
          <w:sz w:val="32"/>
          <w:szCs w:val="32"/>
        </w:rPr>
      </w:pPr>
      <w:r>
        <w:rPr>
          <w:rFonts w:eastAsia="楷体_GB2312"/>
          <w:sz w:val="32"/>
          <w:szCs w:val="32"/>
        </w:rPr>
        <w:t>（二）资金计划、到位及使用情况。</w:t>
      </w:r>
    </w:p>
    <w:p>
      <w:pPr>
        <w:spacing w:line="560" w:lineRule="exact"/>
        <w:ind w:firstLine="640" w:firstLineChars="200"/>
        <w:rPr>
          <w:rFonts w:eastAsia="仿宋_GB2312"/>
          <w:b w:val="0"/>
          <w:bCs/>
          <w:sz w:val="32"/>
          <w:szCs w:val="32"/>
        </w:rPr>
      </w:pPr>
      <w:r>
        <w:rPr>
          <w:rFonts w:eastAsia="仿宋_GB2312"/>
          <w:b w:val="0"/>
          <w:bCs/>
          <w:sz w:val="32"/>
          <w:szCs w:val="32"/>
        </w:rPr>
        <w:t>1.资金计划。</w:t>
      </w:r>
      <w:r>
        <w:rPr>
          <w:rFonts w:hint="eastAsia" w:eastAsia="仿宋_GB2312"/>
          <w:b w:val="0"/>
          <w:bCs/>
          <w:sz w:val="32"/>
          <w:szCs w:val="32"/>
        </w:rPr>
        <w:t>该项目为</w:t>
      </w:r>
      <w:r>
        <w:rPr>
          <w:rFonts w:eastAsia="仿宋_GB2312"/>
          <w:b w:val="0"/>
          <w:bCs/>
          <w:sz w:val="32"/>
          <w:szCs w:val="32"/>
        </w:rPr>
        <w:t>县</w:t>
      </w:r>
      <w:r>
        <w:rPr>
          <w:rFonts w:hint="eastAsia" w:eastAsia="仿宋_GB2312"/>
          <w:b w:val="0"/>
          <w:bCs/>
          <w:sz w:val="32"/>
          <w:szCs w:val="32"/>
        </w:rPr>
        <w:t>级</w:t>
      </w:r>
      <w:r>
        <w:rPr>
          <w:rFonts w:eastAsia="仿宋_GB2312"/>
          <w:b w:val="0"/>
          <w:bCs/>
          <w:sz w:val="32"/>
          <w:szCs w:val="32"/>
        </w:rPr>
        <w:t>财政资金。</w:t>
      </w:r>
    </w:p>
    <w:p>
      <w:pPr>
        <w:spacing w:line="560" w:lineRule="exact"/>
        <w:ind w:firstLine="640" w:firstLineChars="200"/>
        <w:rPr>
          <w:rFonts w:eastAsia="仿宋_GB2312"/>
          <w:b w:val="0"/>
          <w:bCs/>
          <w:sz w:val="32"/>
          <w:szCs w:val="32"/>
        </w:rPr>
      </w:pPr>
      <w:r>
        <w:rPr>
          <w:rFonts w:eastAsia="仿宋_GB2312"/>
          <w:b w:val="0"/>
          <w:bCs/>
          <w:sz w:val="32"/>
          <w:szCs w:val="32"/>
        </w:rPr>
        <w:t>2.资金到位。</w:t>
      </w:r>
      <w:r>
        <w:rPr>
          <w:rFonts w:hint="eastAsia" w:eastAsia="仿宋_GB2312"/>
          <w:b w:val="0"/>
          <w:bCs/>
          <w:sz w:val="32"/>
          <w:szCs w:val="32"/>
        </w:rPr>
        <w:t>及时、足额到位</w:t>
      </w:r>
      <w:r>
        <w:rPr>
          <w:rFonts w:eastAsia="仿宋_GB2312"/>
          <w:b w:val="0"/>
          <w:bCs/>
          <w:sz w:val="32"/>
          <w:szCs w:val="32"/>
        </w:rPr>
        <w:t>。</w:t>
      </w:r>
    </w:p>
    <w:p>
      <w:pPr>
        <w:spacing w:line="560" w:lineRule="exact"/>
        <w:ind w:firstLine="640" w:firstLineChars="200"/>
        <w:rPr>
          <w:rFonts w:eastAsia="仿宋_GB2312"/>
          <w:sz w:val="32"/>
          <w:szCs w:val="32"/>
        </w:rPr>
      </w:pPr>
      <w:r>
        <w:rPr>
          <w:rFonts w:eastAsia="仿宋_GB2312"/>
          <w:b w:val="0"/>
          <w:bCs/>
          <w:sz w:val="32"/>
          <w:szCs w:val="32"/>
        </w:rPr>
        <w:t>3.资金使用。</w:t>
      </w:r>
      <w:r>
        <w:rPr>
          <w:rFonts w:hint="eastAsia" w:eastAsia="仿宋_GB2312"/>
          <w:sz w:val="32"/>
          <w:szCs w:val="32"/>
        </w:rPr>
        <w:t>根据政策按厅级干部实际发生的医疗费用审核后支出。</w:t>
      </w:r>
    </w:p>
    <w:p>
      <w:pPr>
        <w:spacing w:line="560" w:lineRule="exact"/>
        <w:ind w:firstLine="640" w:firstLineChars="200"/>
        <w:rPr>
          <w:rFonts w:eastAsia="楷体_GB2312"/>
          <w:sz w:val="32"/>
          <w:szCs w:val="32"/>
        </w:rPr>
      </w:pPr>
      <w:r>
        <w:rPr>
          <w:rFonts w:eastAsia="楷体_GB2312"/>
          <w:sz w:val="32"/>
          <w:szCs w:val="32"/>
        </w:rPr>
        <w:t>（三）项目财务管理情况。</w:t>
      </w:r>
    </w:p>
    <w:p>
      <w:pPr>
        <w:spacing w:line="560" w:lineRule="exact"/>
        <w:ind w:firstLine="640" w:firstLineChars="200"/>
        <w:rPr>
          <w:rFonts w:eastAsia="仿宋_GB2312"/>
          <w:sz w:val="32"/>
          <w:szCs w:val="32"/>
        </w:rPr>
      </w:pPr>
      <w:r>
        <w:rPr>
          <w:rFonts w:eastAsia="仿宋_GB2312"/>
          <w:sz w:val="32"/>
          <w:szCs w:val="32"/>
        </w:rPr>
        <w:t>项目实施单位财务管理制度健全，严格执行财务管理制度，账务处理及时，会计核算规范。</w:t>
      </w:r>
    </w:p>
    <w:p>
      <w:pPr>
        <w:spacing w:line="560" w:lineRule="exact"/>
        <w:ind w:firstLine="640" w:firstLineChars="200"/>
        <w:rPr>
          <w:rFonts w:eastAsia="仿宋_GB2312"/>
          <w:sz w:val="32"/>
          <w:szCs w:val="32"/>
        </w:rPr>
      </w:pPr>
      <w:r>
        <w:rPr>
          <w:rFonts w:eastAsia="黑体"/>
          <w:sz w:val="32"/>
          <w:szCs w:val="32"/>
        </w:rPr>
        <w:t>三、项目实施及管理情况</w:t>
      </w:r>
    </w:p>
    <w:p>
      <w:pPr>
        <w:spacing w:line="560" w:lineRule="exact"/>
        <w:ind w:firstLine="640" w:firstLineChars="200"/>
        <w:rPr>
          <w:rFonts w:eastAsia="楷体_GB2312"/>
          <w:sz w:val="32"/>
          <w:szCs w:val="32"/>
        </w:rPr>
      </w:pPr>
      <w:r>
        <w:rPr>
          <w:rFonts w:hint="eastAsia" w:eastAsia="仿宋_GB2312"/>
          <w:sz w:val="32"/>
          <w:szCs w:val="32"/>
        </w:rPr>
        <w:t>项目由本单位具体实施。该项目负责人负责资金申报，审核厅级干部医疗费并掌握支付情况。</w:t>
      </w:r>
    </w:p>
    <w:p>
      <w:pPr>
        <w:spacing w:line="560" w:lineRule="exact"/>
        <w:ind w:left="420" w:leftChars="200" w:firstLine="320" w:firstLineChars="100"/>
        <w:rPr>
          <w:rFonts w:eastAsia="黑体"/>
          <w:sz w:val="32"/>
          <w:szCs w:val="32"/>
        </w:rPr>
      </w:pPr>
      <w:r>
        <w:rPr>
          <w:rFonts w:eastAsia="黑体"/>
          <w:sz w:val="32"/>
          <w:szCs w:val="32"/>
        </w:rPr>
        <w:t>四、项目绩效情况</w:t>
      </w:r>
      <w:r>
        <w:rPr>
          <w:rFonts w:eastAsia="黑体"/>
          <w:sz w:val="32"/>
          <w:szCs w:val="32"/>
        </w:rPr>
        <w:tab/>
      </w:r>
    </w:p>
    <w:p>
      <w:pPr>
        <w:spacing w:line="560" w:lineRule="exact"/>
        <w:ind w:firstLine="640" w:firstLineChars="200"/>
        <w:rPr>
          <w:rFonts w:eastAsia="楷体_GB2312"/>
          <w:sz w:val="32"/>
          <w:szCs w:val="32"/>
        </w:rPr>
      </w:pPr>
      <w:r>
        <w:rPr>
          <w:rFonts w:eastAsia="楷体_GB2312"/>
          <w:sz w:val="32"/>
          <w:szCs w:val="32"/>
        </w:rPr>
        <w:t>（一）项目完成情况。</w:t>
      </w:r>
    </w:p>
    <w:p>
      <w:pPr>
        <w:spacing w:line="560" w:lineRule="exact"/>
        <w:ind w:firstLine="640" w:firstLineChars="200"/>
        <w:rPr>
          <w:rFonts w:eastAsia="仿宋_GB2312"/>
          <w:sz w:val="32"/>
          <w:szCs w:val="32"/>
        </w:rPr>
      </w:pPr>
      <w:r>
        <w:rPr>
          <w:rFonts w:hint="eastAsia" w:eastAsia="仿宋_GB2312"/>
          <w:sz w:val="32"/>
          <w:szCs w:val="32"/>
        </w:rPr>
        <w:t>2021年共支付3名厅级干部医疗费1.49万元。</w:t>
      </w:r>
    </w:p>
    <w:p>
      <w:pPr>
        <w:spacing w:line="560" w:lineRule="exact"/>
        <w:ind w:firstLine="640" w:firstLineChars="200"/>
        <w:rPr>
          <w:rFonts w:eastAsia="楷体_GB2312"/>
          <w:sz w:val="32"/>
          <w:szCs w:val="32"/>
        </w:rPr>
      </w:pPr>
      <w:r>
        <w:rPr>
          <w:rFonts w:eastAsia="楷体_GB2312"/>
          <w:sz w:val="32"/>
          <w:szCs w:val="32"/>
        </w:rPr>
        <w:t>（二）项目效益情况。</w:t>
      </w:r>
    </w:p>
    <w:p>
      <w:pPr>
        <w:spacing w:line="560" w:lineRule="exact"/>
        <w:ind w:firstLine="640"/>
        <w:rPr>
          <w:rFonts w:eastAsia="仿宋_GB2312"/>
          <w:sz w:val="32"/>
          <w:szCs w:val="32"/>
        </w:rPr>
      </w:pPr>
      <w:r>
        <w:rPr>
          <w:rFonts w:hint="eastAsia" w:eastAsia="仿宋_GB2312"/>
          <w:sz w:val="32"/>
          <w:szCs w:val="32"/>
        </w:rPr>
        <w:t>该项目的社会效益是按时报销厅级干部医疗费，减轻其医疗负担，维护社会稳定。可持续影响是按现行政策及标准报销离休干部医疗费，保障其医疗待遇。</w:t>
      </w:r>
    </w:p>
    <w:p>
      <w:pPr>
        <w:spacing w:line="560" w:lineRule="exact"/>
        <w:ind w:firstLine="640" w:firstLineChars="200"/>
        <w:rPr>
          <w:rFonts w:eastAsia="黑体"/>
          <w:sz w:val="32"/>
          <w:szCs w:val="32"/>
        </w:rPr>
      </w:pPr>
      <w:r>
        <w:rPr>
          <w:rFonts w:eastAsia="黑体"/>
          <w:sz w:val="32"/>
          <w:szCs w:val="32"/>
        </w:rPr>
        <w:t>五、评价结论及建议</w:t>
      </w:r>
    </w:p>
    <w:p>
      <w:pPr>
        <w:spacing w:line="560" w:lineRule="exact"/>
        <w:ind w:firstLine="640" w:firstLineChars="200"/>
        <w:rPr>
          <w:rFonts w:eastAsia="楷体_GB2312"/>
          <w:sz w:val="32"/>
          <w:szCs w:val="32"/>
        </w:rPr>
      </w:pPr>
      <w:r>
        <w:rPr>
          <w:rFonts w:eastAsia="楷体_GB2312"/>
          <w:sz w:val="32"/>
          <w:szCs w:val="32"/>
        </w:rPr>
        <w:t>（一）评价结论。</w:t>
      </w:r>
    </w:p>
    <w:p>
      <w:pPr>
        <w:spacing w:line="560" w:lineRule="exact"/>
        <w:ind w:firstLine="640" w:firstLineChars="200"/>
        <w:rPr>
          <w:rFonts w:eastAsia="仿宋_GB2312"/>
          <w:sz w:val="32"/>
          <w:szCs w:val="32"/>
        </w:rPr>
      </w:pPr>
      <w:r>
        <w:rPr>
          <w:rFonts w:hint="eastAsia" w:eastAsia="仿宋_GB2312"/>
          <w:sz w:val="32"/>
          <w:szCs w:val="32"/>
        </w:rPr>
        <w:t>该项目的实施主要是根据厅级干部实际发生的医疗费用，按照文件政策报销医疗费，保障其享受的医疗待遇。对照项目绩效指标，都很好</w:t>
      </w:r>
      <w:r>
        <w:rPr>
          <w:rFonts w:hint="eastAsia" w:eastAsia="仿宋_GB2312"/>
          <w:sz w:val="32"/>
          <w:szCs w:val="32"/>
          <w:lang w:eastAsia="zh-CN"/>
        </w:rPr>
        <w:t>地</w:t>
      </w:r>
      <w:r>
        <w:rPr>
          <w:rFonts w:hint="eastAsia" w:eastAsia="仿宋_GB2312"/>
          <w:sz w:val="32"/>
          <w:szCs w:val="32"/>
        </w:rPr>
        <w:t>完成了各项绩效指标。</w:t>
      </w:r>
    </w:p>
    <w:p>
      <w:pPr>
        <w:spacing w:line="560" w:lineRule="exact"/>
        <w:ind w:firstLine="640" w:firstLineChars="200"/>
        <w:rPr>
          <w:rFonts w:eastAsia="楷体_GB2312"/>
          <w:sz w:val="32"/>
          <w:szCs w:val="32"/>
        </w:rPr>
      </w:pPr>
      <w:r>
        <w:rPr>
          <w:rFonts w:eastAsia="楷体_GB2312"/>
          <w:sz w:val="32"/>
          <w:szCs w:val="32"/>
        </w:rPr>
        <w:t>（二）存在的问题。</w:t>
      </w:r>
    </w:p>
    <w:p>
      <w:pPr>
        <w:spacing w:line="560" w:lineRule="exact"/>
        <w:ind w:firstLine="640" w:firstLineChars="200"/>
        <w:rPr>
          <w:rFonts w:eastAsia="仿宋_GB2312"/>
          <w:sz w:val="32"/>
          <w:szCs w:val="32"/>
        </w:rPr>
      </w:pPr>
      <w:r>
        <w:rPr>
          <w:rFonts w:hint="eastAsia" w:eastAsia="仿宋_GB2312"/>
          <w:sz w:val="32"/>
          <w:szCs w:val="32"/>
        </w:rPr>
        <w:t>无。</w:t>
      </w:r>
      <w:r>
        <w:rPr>
          <w:rFonts w:eastAsia="仿宋_GB2312"/>
          <w:sz w:val="32"/>
          <w:szCs w:val="32"/>
        </w:rPr>
        <w:tab/>
      </w:r>
    </w:p>
    <w:p>
      <w:pPr>
        <w:spacing w:line="560" w:lineRule="exact"/>
        <w:ind w:firstLine="640" w:firstLineChars="200"/>
        <w:rPr>
          <w:rFonts w:eastAsia="楷体_GB2312"/>
          <w:sz w:val="32"/>
          <w:szCs w:val="32"/>
        </w:rPr>
      </w:pPr>
      <w:r>
        <w:rPr>
          <w:rFonts w:eastAsia="楷体_GB2312"/>
          <w:sz w:val="32"/>
          <w:szCs w:val="32"/>
        </w:rPr>
        <w:t>（三）相关建议。</w:t>
      </w:r>
    </w:p>
    <w:p>
      <w:pPr>
        <w:spacing w:line="560" w:lineRule="exact"/>
        <w:ind w:firstLine="640" w:firstLineChars="200"/>
        <w:rPr>
          <w:rFonts w:hint="eastAsia" w:ascii="方正小标宋_GBK" w:hAnsi="黑体" w:eastAsia="方正小标宋_GBK" w:cs="黑体"/>
          <w:sz w:val="36"/>
          <w:szCs w:val="36"/>
        </w:rPr>
      </w:pPr>
      <w:r>
        <w:rPr>
          <w:rFonts w:hint="eastAsia" w:eastAsia="仿宋_GB2312"/>
          <w:sz w:val="32"/>
          <w:szCs w:val="32"/>
        </w:rPr>
        <w:t>无。</w:t>
      </w:r>
    </w:p>
    <w:sectPr>
      <w:pgSz w:w="12240" w:h="15840"/>
      <w:pgMar w:top="1440" w:right="1463" w:bottom="1440" w:left="1463"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DejaVu Math TeX Gyre">
    <w:panose1 w:val="02000503000000000000"/>
    <w:charset w:val="00"/>
    <w:family w:val="auto"/>
    <w:pitch w:val="default"/>
    <w:sig w:usb0="A10000EF" w:usb1="4201F9EE" w:usb2="02000000" w:usb3="00000000" w:csb0="60000193" w:csb1="0DD4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D09F21"/>
    <w:multiLevelType w:val="singleLevel"/>
    <w:tmpl w:val="83D09F21"/>
    <w:lvl w:ilvl="0" w:tentative="0">
      <w:start w:val="2"/>
      <w:numFmt w:val="chineseCounting"/>
      <w:suff w:val="nothing"/>
      <w:lvlText w:val="（%1）"/>
      <w:lvlJc w:val="left"/>
      <w:rPr>
        <w:rFonts w:hint="eastAsia"/>
      </w:rPr>
    </w:lvl>
  </w:abstractNum>
  <w:abstractNum w:abstractNumId="1">
    <w:nsid w:val="C8B4922E"/>
    <w:multiLevelType w:val="singleLevel"/>
    <w:tmpl w:val="C8B4922E"/>
    <w:lvl w:ilvl="0" w:tentative="0">
      <w:start w:val="2"/>
      <w:numFmt w:val="decimal"/>
      <w:suff w:val="nothing"/>
      <w:lvlText w:val="%1．"/>
      <w:lvlJc w:val="left"/>
    </w:lvl>
  </w:abstractNum>
  <w:abstractNum w:abstractNumId="2">
    <w:nsid w:val="ECEA4656"/>
    <w:multiLevelType w:val="singleLevel"/>
    <w:tmpl w:val="ECEA4656"/>
    <w:lvl w:ilvl="0" w:tentative="0">
      <w:start w:val="2"/>
      <w:numFmt w:val="decimal"/>
      <w:suff w:val="nothing"/>
      <w:lvlText w:val="%1．"/>
      <w:lvlJc w:val="left"/>
    </w:lvl>
  </w:abstractNum>
  <w:abstractNum w:abstractNumId="3">
    <w:nsid w:val="2BEE21CD"/>
    <w:multiLevelType w:val="singleLevel"/>
    <w:tmpl w:val="2BEE21CD"/>
    <w:lvl w:ilvl="0" w:tentative="0">
      <w:start w:val="2"/>
      <w:numFmt w:val="chineseCounting"/>
      <w:suff w:val="nothing"/>
      <w:lvlText w:val="（%1）"/>
      <w:lvlJc w:val="left"/>
      <w:rPr>
        <w:rFonts w:hint="eastAsia"/>
      </w:rPr>
    </w:lvl>
  </w:abstractNum>
  <w:abstractNum w:abstractNumId="4">
    <w:nsid w:val="4EF7EBFF"/>
    <w:multiLevelType w:val="singleLevel"/>
    <w:tmpl w:val="4EF7EBFF"/>
    <w:lvl w:ilvl="0" w:tentative="0">
      <w:start w:val="2"/>
      <w:numFmt w:val="decimal"/>
      <w:suff w:val="nothing"/>
      <w:lvlText w:val="%1．"/>
      <w:lvlJc w:val="left"/>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4YTk0ODA5MmM5ZmI1ZDVmZmVmOTc1ZDliZmViYTkifQ=="/>
  </w:docVars>
  <w:rsids>
    <w:rsidRoot w:val="00000000"/>
    <w:rsid w:val="09EF5D47"/>
    <w:rsid w:val="22EE3692"/>
    <w:rsid w:val="262C2A06"/>
    <w:rsid w:val="32444969"/>
    <w:rsid w:val="327134AB"/>
    <w:rsid w:val="33013D57"/>
    <w:rsid w:val="3E5E66EB"/>
    <w:rsid w:val="408F0814"/>
    <w:rsid w:val="5C4454FB"/>
    <w:rsid w:val="68084F2E"/>
    <w:rsid w:val="6D362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32</Pages>
  <Words>10667</Words>
  <Characters>11139</Characters>
  <Lines>0</Lines>
  <Paragraphs>0</Paragraphs>
  <TotalTime>7</TotalTime>
  <ScaleCrop>false</ScaleCrop>
  <LinksUpToDate>false</LinksUpToDate>
  <CharactersWithSpaces>11247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2022-05-12T06:15:00Z</dcterms:created>
  <dc:creator>lenovo</dc:creator>
  <cp:lastModifiedBy>莉จุรีพร</cp:lastModifiedBy>
  <dcterms:modified xsi:type="dcterms:W3CDTF">2023-07-26T08:35:31Z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C1E69A37252743E685DA7B78EB278DFF</vt:lpwstr>
  </property>
</Properties>
</file>