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utoSpaceDE w:val="0"/>
        <w:spacing w:line="560" w:lineRule="exact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autoSpaceDE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盐边县2022年新冠疫情社区排查防控</w:t>
      </w:r>
    </w:p>
    <w:p>
      <w:pPr>
        <w:autoSpaceDE w:val="0"/>
        <w:spacing w:line="560" w:lineRule="exact"/>
        <w:jc w:val="center"/>
        <w:rPr>
          <w:rFonts w:hint="eastAsia" w:ascii="方正小标宋简体" w:hAnsi="黑体" w:eastAsia="方正小标宋简体" w:cs="Times New Roman"/>
          <w:color w:val="222222"/>
          <w:spacing w:val="8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社工岗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招募进入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体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检人员名单</w:t>
      </w:r>
      <w:r>
        <w:rPr>
          <w:rFonts w:hint="eastAsia" w:ascii="方正小标宋简体" w:hAnsi="黑体" w:eastAsia="方正小标宋简体" w:cs="Times New Roman"/>
          <w:color w:val="222222"/>
          <w:spacing w:val="8"/>
          <w:kern w:val="0"/>
          <w:sz w:val="44"/>
          <w:szCs w:val="44"/>
        </w:rPr>
        <w:t>（</w:t>
      </w:r>
      <w:r>
        <w:rPr>
          <w:rFonts w:hint="eastAsia" w:ascii="方正小标宋简体" w:hAnsi="Times New Roman" w:eastAsia="方正小标宋简体" w:cs="Times New Roman"/>
          <w:color w:val="222222"/>
          <w:spacing w:val="8"/>
          <w:kern w:val="0"/>
          <w:sz w:val="44"/>
          <w:szCs w:val="44"/>
        </w:rPr>
        <w:t>27</w:t>
      </w:r>
      <w:r>
        <w:rPr>
          <w:rFonts w:hint="eastAsia" w:ascii="方正小标宋简体" w:hAnsi="黑体" w:eastAsia="方正小标宋简体" w:cs="Times New Roman"/>
          <w:color w:val="222222"/>
          <w:spacing w:val="8"/>
          <w:kern w:val="0"/>
          <w:sz w:val="44"/>
          <w:szCs w:val="44"/>
        </w:rPr>
        <w:t>名）</w:t>
      </w:r>
    </w:p>
    <w:tbl>
      <w:tblPr>
        <w:tblStyle w:val="2"/>
        <w:tblpPr w:leftFromText="180" w:rightFromText="180" w:vertAnchor="text" w:horzAnchor="page" w:tblpX="845" w:tblpY="496"/>
        <w:tblOverlap w:val="never"/>
        <w:tblW w:w="101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3703"/>
        <w:gridCol w:w="37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Times New Roman"/>
                <w:color w:val="222222"/>
                <w:spacing w:val="8"/>
                <w:kern w:val="0"/>
                <w:sz w:val="32"/>
                <w:szCs w:val="32"/>
              </w:rPr>
              <w:t>序号</w:t>
            </w:r>
          </w:p>
        </w:tc>
        <w:tc>
          <w:tcPr>
            <w:tcW w:w="3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Times New Roman"/>
                <w:color w:val="222222"/>
                <w:spacing w:val="8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600" w:lineRule="atLeast"/>
              <w:jc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Times New Roman"/>
                <w:color w:val="222222"/>
                <w:spacing w:val="8"/>
                <w:kern w:val="0"/>
                <w:sz w:val="32"/>
                <w:szCs w:val="32"/>
              </w:rPr>
              <w:t>姓名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2022187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张雪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2022004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包恬恬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2022033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吴国辉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2022306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刘书妤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2022171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肖文萍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2022185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苏阿莫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2022516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王立贸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8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2022234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黎国志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9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2022433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郑婉意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10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2022013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安万婷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11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2022239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杨阿呷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12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2022340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张宇欢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2022607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付洋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2022407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李春华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2022538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仁丽媛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2022020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杨婕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hint="eastAsia"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  <w:t>准考证号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  <w:lang w:val="en-US" w:eastAsia="zh-CN"/>
              </w:rPr>
              <w:t>姓名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17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2022058</w:t>
            </w:r>
          </w:p>
        </w:tc>
        <w:tc>
          <w:tcPr>
            <w:tcW w:w="37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hint="eastAsia"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付娇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18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2022005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李祖洁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19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2022158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张月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2022545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杜锐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21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2022043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谢文兰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22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2022570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毛健英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23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2022117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刘特华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2022096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林益如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25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2022147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何小强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26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2022197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杨绍付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27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Microsoft YaHei UI" w:cs="Times New Roman"/>
                <w:color w:val="000000"/>
                <w:spacing w:val="8"/>
                <w:kern w:val="0"/>
                <w:sz w:val="30"/>
                <w:szCs w:val="30"/>
              </w:rPr>
              <w:t>2022014</w:t>
            </w:r>
          </w:p>
        </w:tc>
        <w:tc>
          <w:tcPr>
            <w:tcW w:w="3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textAlignment w:val="center"/>
              <w:rPr>
                <w:rFonts w:ascii="Microsoft YaHei UI" w:hAnsi="Microsoft YaHei UI" w:eastAsia="Microsoft YaHei UI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pacing w:val="8"/>
                <w:kern w:val="0"/>
                <w:sz w:val="30"/>
                <w:szCs w:val="30"/>
              </w:rPr>
              <w:t>田宝月</w:t>
            </w:r>
          </w:p>
        </w:tc>
      </w:tr>
    </w:tbl>
    <w:p>
      <w:pPr>
        <w:autoSpaceDE w:val="0"/>
        <w:spacing w:line="560" w:lineRule="exact"/>
        <w:ind w:left="2006" w:leftChars="304" w:hanging="1368" w:hangingChars="300"/>
        <w:rPr>
          <w:rFonts w:hint="eastAsia" w:ascii="方正小标宋简体" w:hAnsi="黑体" w:eastAsia="方正小标宋简体" w:cs="Times New Roman"/>
          <w:color w:val="222222"/>
          <w:spacing w:val="8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YTQ2YTE1YjAzZmEyYjBlZmRjZjRkZGEzMjFkODkifQ=="/>
  </w:docVars>
  <w:rsids>
    <w:rsidRoot w:val="00D17286"/>
    <w:rsid w:val="00726E34"/>
    <w:rsid w:val="00864D21"/>
    <w:rsid w:val="00900CAD"/>
    <w:rsid w:val="00BF66E6"/>
    <w:rsid w:val="00D17286"/>
    <w:rsid w:val="0DE90528"/>
    <w:rsid w:val="0E511A1D"/>
    <w:rsid w:val="164B7BD9"/>
    <w:rsid w:val="16BE5F5B"/>
    <w:rsid w:val="234E2CB3"/>
    <w:rsid w:val="25B27249"/>
    <w:rsid w:val="36BC2696"/>
    <w:rsid w:val="3DBA0FCE"/>
    <w:rsid w:val="468E6B65"/>
    <w:rsid w:val="5B57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360</Characters>
  <Lines>3</Lines>
  <Paragraphs>1</Paragraphs>
  <TotalTime>5</TotalTime>
  <ScaleCrop>false</ScaleCrop>
  <LinksUpToDate>false</LinksUpToDate>
  <CharactersWithSpaces>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2022-08-02T08:05:00Z</dcterms:created>
  <dc:creator>吴兴菊</dc:creator>
  <cp:lastModifiedBy>Onwer</cp:lastModifiedBy>
  <cp:lastPrinted>2022-08-02T08:53:00Z</cp:lastPrinted>
  <dcterms:modified xsi:type="dcterms:W3CDTF">2022-08-03T09:14:44Z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33287F8D367C43D5B2700C40BA217EEE</vt:lpwstr>
  </property>
</Properties>
</file>