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sz w:val="36"/>
          <w:szCs w:val="36"/>
          <w:lang w:eastAsia="zh-CN"/>
        </w:rPr>
      </w:pPr>
      <w:r>
        <w:rPr>
          <w:rFonts w:hint="eastAsia"/>
          <w:b w:val="0"/>
          <w:bCs w:val="0"/>
          <w:sz w:val="36"/>
          <w:szCs w:val="36"/>
          <w:lang w:eastAsia="zh-CN"/>
        </w:rPr>
        <w:t>盐边县政协办关于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2021年度政府采购预算安排情况说明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我办2021年度无政府采购预算安排。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盐边县政协办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2MzY1YjIzODljYmJhMWMxZWZhZGU0N2ExMGVlMDUifQ=="/>
  </w:docVars>
  <w:rsids>
    <w:rsidRoot w:val="5D1C5A2D"/>
    <w:rsid w:val="4B1B0CFF"/>
    <w:rsid w:val="5D1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48</Characters>
  <Lines>0</Lines>
  <Paragraphs>0</Paragraphs>
  <TotalTime>3</TotalTime>
  <ScaleCrop>false</ScaleCrop>
  <LinksUpToDate>false</LinksUpToDate>
  <CharactersWithSpaces>48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2022-06-10T01:37:00Z</dcterms:created>
  <dc:creator>一根油条  一个梦</dc:creator>
  <cp:lastModifiedBy>一根油条  一个梦</cp:lastModifiedBy>
  <dcterms:modified xsi:type="dcterms:W3CDTF">2022-06-10T01:41:30Z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857F8D67EB8C4611B2BA9689B9EFC14D</vt:lpwstr>
  </property>
</Properties>
</file>