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2021年盐边县非煤矿山安全监管执法工作计划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安全生产法》、《安全生产监管监察职责和行政执法责任追究的暂行规定》（原国家安全生产监督管理总局令第24号）、《中共中央国务院关于推进安全生产领域改革发展的意见》的相关规定。结合盐边县非煤矿山监管力量和辖区非煤矿山企业实际情况，督促企业落实安全生产主体责任，加强安全生产监管执法工作，编制2021年盐边县非煤矿山安全监督执法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一、指导思想和编制原则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指导思想：以党的十九届五中全会和习近平新时代中国特色社会主义思想，坚持“安全第一，预防为主、综合治理”的方针，深入贯彻执行国家、省、市、县相关安全工作部署。以科学发展、安全发展为统领，强化监督执法。有效排查和治理事故隐患，严厉打击安全生产非法违法行为，进一步推动企业落实安全生产主体责任，全面推进企业安全生产清单制，全面降低生产安全事故，促进全县非煤矿山安全生产形势进一步稳定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制原则：一是坚持依法行政、严格执法的原则。切实履行安全监管执法职能，按照安全生产法律法规的要求，严格执法、公正执法、廉洁执法，严肃查处各种违法违规行为。二是坚持强化执法、落实主体责任的原则。通过监管执法督促企业履行安全生产主体职责，认真执行安全生产法律法规，加强安全管理，切实负起安全生产主体责任。三是坚持统筹兼顾、突出重点的原则。针对辖区企业安全生产状况，统筹安排，突出重点企业，兼顾其他企业；突出重点时期，兼顾日常监管。四是坚持量力而行、提高效能的原则；监管执法工作计划与监管执法工作能力相适应，具有可操作性。五是坚持计划执法、严格考核的原则。通过计划执法，优化监管力量，细化监管执法任务，通过严格考核，促进监管执法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二、总体任务和目标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安全生产监管执法计划的有序实施，对全县非煤矿山企业进行安全生产检查，督促企业严格遵守安全生产法律法规和规章制度。进一步完善并执行安全生产责任制，及时排查和整改生产安全事故隐患，对安全生产违法违规行为依法实施处罚，减少一般生产安全事故，杜绝较大以上生产安全事故发生，实现全县非煤矿山安全生产状况进一步稳定好转。具体目标为：（一）监管执法中发现的安全生产事故隐患责令限期整改率、到期复查率达100%；（二）监管执法中发现的安全生产违法行为依法查处率达100%；（三）监管执法中实施的行政处罚结案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三、行政执法力量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非煤矿山股现有正式在编在岗执法人员3人。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四、执法工作日计算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（一）总法定工作日：732日。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计算依据：2021年国家法定工作日=365-104-17=244日。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1.2021年全年总天数365日。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2.双休日=52×2=104日。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3.元旦、春节、清明节、劳动节、端午节、火把节、中秋节、国庆节、彝族年共17天法定假日。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总法定工作日＝国家法定工作日×行政执法数量＝244×3＝732日。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（二）其他执法工作日：154日。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依据前三年的实际统计平均数：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1.安全生产举报查处。件数×（核查工作日×执法人数+回复工作日×执法人数）=4×（2×2+0.5×2）=20个工作日。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2.指导企业开展非煤矿山安全生产清单制建设、安全服务等工作。20家×2×1日/家=40个工作日。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3.国家、省、市上级安全主管部门开展盐边县安全生产执法专项检查、安全大检查等。16次×2人=32个工作日。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4.重大安全生产隐患排查报告的受理、登记建档、跟踪监控、督促整改工作。预计5个工作日。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5.建设项目安全设施“三同时”审查、应急预案备案等工作。预计10个工作日。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6.陪同县领导开展尾矿库库长制工作。预计45次×1人=45个工作日。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7.督促或参与辖区监管企业开展应急预案演练。预计12个工作日。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8.县人民政府临时安排工作和配合县级有关部门开展的工作。预计10个工作日。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（三）非执法工作日：157日。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依据前三年的实际统计平均数。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1.集中学习、会议安排。2日/月×12月×3人=72个工作日。2.外出培训学习安排。3人×3日=9个工作日。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3.病假、事假预计。3人×3日=9个工作日。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4.根据《职工带薪年休假条例》《机关事业单位工作人员带薪年休假实施办法》《四川省人口与计划生育条例》等规定，法定年休假、探亲假、婚（丧）假等2×15+10+15=55个工作日。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5.党群活动工作。2人×0.5日×12月=12个工作日。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（四）执法检查工作日：421日。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计算依据：总法定工作日－其他执法工作日-非执法工作日=执法工作日。732-154-157=421个工作日。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纳入监管执法检查计划的生产经营企业69家111个点位（30座尾矿库、8座排土场、5个干堆场、14座金属非金属矿山、4家砖瓦厂、1家建材、洗选加工企业49家），根据生产经营单位安全生产基本情况、行业特点、职业危害程度、往年事故情况等要素将日常监管的生产经营单位划为四级，执行分级监管。A级生产经营单位年度监管执法不少于1次；B级生产经营单位年度监管不少于2次；C级生产经营单位每季度监管1次；在建企业按建设进度每个季度监管不少于1次。截止目前，69家企业111个点位：其中A级生产经营单位41个，B级生产经营单位24个，C级生产经营单位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1.执法检查日。（41个×1+24个×2+4个×4）×3人=315个工作日。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2.预计行政处罚、隐患复查等工作。预计80个工作日。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3.开展非煤矿山企业复工复产工作，预计10家。10家×1次×3人=30个工作日。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4.2021年需执法检查工作日315+80+30=425个工作日，大于421个工作日，预计全年股室人员将加班才能完成工作任务。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五、监管执法重点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执法检查的重点领域：尾矿库、露天矿山、地下矿山、排土场、干堆场、砖瓦厂、洗选厂等行业领域。执法检查的重点区域：新九镇、红格镇、桐子林镇、渔门镇、永兴镇、红果乡、红宝乡、等乡（镇）。执法检查的重点事项：企业安全生产责任清单制建设情况、建设项目安全设施“三同时”、安全生产教育培训、安全投入、生产经营单位应急管理、事故隐患排查治理等专项检查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六、执法检查的内容和要求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（一）执法检查的内容：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有关规定，按照《安全生产法》《生产安全事故应急条例》《尾矿库安全监督管理规定》《小型露天采石场安全管理与监督检查规定》《建设项目安全设施“三同时”监督管理暂行办法》《安全生产行政执法检查清单》等相关法律法规、规章制度规程的内容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（二）执法检查的要求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1.执法检查通过审查资料、现场检查、调查询问等方式进行。参与监管执法的行政执法人员不得少于2人，必须亮证执法。每次监管执法应当填写《现场检查记录》，并由被检查单位相关人员或签字确认。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2.对检查发现的事故隐患必须下达《责令限期整改指令书》，按期复查并下达《整改复查意见书》。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3.对监管执法中发现的安全生产违法行为应当依法实施行政处罚，涉嫌追究刑事责任的，应当及时移交司法机关。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4.对群众举报、媒体曝光、上级交办、部门移交的安全生产非法违法行为及时进行核查处理。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七、安全生产宣传教育培训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（一）对乡（镇）安全监管工作人员进行指导，提高基层安全监管水平。督促企业加强“三项岗位人员”安全教育培训持证上岗。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（二）根据安全生产法律法规要求，全年组织一次培训班，对全县非煤矿山企业法人、安全分管负责人、安全管理人员进行培训，学习安全生产法律法规、上级文件等内容，全年计划约80人次。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（三）督促企业开展全国“安全生产月”活动、开展应急预案演练，进一步提高从业人员的安全生产意识。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将非煤矿山安全监管执法纳入全局重点工作目标，局长负总责，分管领导对非煤矿山股的安全监管执法工作负责。非煤矿山股严格按照经县政府批准的监管执法计划执行。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（二）严格规范执法。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履行安全监督管理职能，严格按照安全生产法律法规的要求，公正执法、廉洁执法、文明执法，严肃查处各种安全生产违法违规行为，规范使用各类行政执法文书。完善监管执法档案资料，做到客观、全面、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sz w:val="32"/>
          <w:szCs w:val="32"/>
        </w:rPr>
        <w:t>（三）强化服务意识。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法人员要树立服务基层、服务企业的意识，为企业发展创造安全环境。在监管执法活动中做到“执法先送法、执法先服务”，通过公正执法、人性化执法、说理式执法，不断提高企业安全管理水平，督促企业及时消除、整改安全生产事故隐患，促进企业落实安全生产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17" w:line="183" w:lineRule="auto"/>
        <w:ind w:firstLine="302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"/>
          <w:sz w:val="36"/>
          <w:szCs w:val="36"/>
        </w:rPr>
        <w:t>2021</w:t>
      </w:r>
      <w:r>
        <w:rPr>
          <w:rFonts w:ascii="宋体" w:hAnsi="宋体" w:eastAsia="宋体" w:cs="宋体"/>
          <w:spacing w:val="-76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"/>
          <w:sz w:val="36"/>
          <w:szCs w:val="36"/>
        </w:rPr>
        <w:t>年度非煤矿山安全生产监管执法计划表</w:t>
      </w:r>
    </w:p>
    <w:p>
      <w:pPr>
        <w:spacing w:line="125" w:lineRule="exact"/>
      </w:pP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339"/>
        <w:gridCol w:w="1439"/>
        <w:gridCol w:w="1221"/>
        <w:gridCol w:w="1259"/>
        <w:gridCol w:w="720"/>
        <w:gridCol w:w="720"/>
        <w:gridCol w:w="720"/>
        <w:gridCol w:w="2159"/>
        <w:gridCol w:w="1298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73" w:type="dxa"/>
            <w:textDirection w:val="tbRlV"/>
            <w:vAlign w:val="top"/>
          </w:tcPr>
          <w:p>
            <w:pPr>
              <w:spacing w:before="177" w:line="180" w:lineRule="auto"/>
              <w:ind w:firstLine="4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序</w:t>
            </w: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号</w:t>
            </w:r>
          </w:p>
        </w:tc>
        <w:tc>
          <w:tcPr>
            <w:tcW w:w="2339" w:type="dxa"/>
            <w:vAlign w:val="top"/>
          </w:tcPr>
          <w:p>
            <w:pPr>
              <w:spacing w:before="41" w:line="180" w:lineRule="auto"/>
              <w:ind w:firstLine="8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单位名称</w:t>
            </w:r>
          </w:p>
        </w:tc>
        <w:tc>
          <w:tcPr>
            <w:tcW w:w="1439" w:type="dxa"/>
            <w:vAlign w:val="top"/>
          </w:tcPr>
          <w:p>
            <w:pPr>
              <w:spacing w:before="43" w:line="180" w:lineRule="auto"/>
              <w:ind w:firstLine="3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址</w:t>
            </w:r>
          </w:p>
        </w:tc>
        <w:tc>
          <w:tcPr>
            <w:tcW w:w="1221" w:type="dxa"/>
            <w:vAlign w:val="top"/>
          </w:tcPr>
          <w:p>
            <w:pPr>
              <w:spacing w:before="39" w:line="182" w:lineRule="auto"/>
              <w:ind w:firstLine="39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产</w:t>
            </w:r>
            <w:r>
              <w:rPr>
                <w:rFonts w:ascii="黑体" w:hAnsi="黑体" w:eastAsia="黑体" w:cs="黑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品</w:t>
            </w:r>
          </w:p>
        </w:tc>
        <w:tc>
          <w:tcPr>
            <w:tcW w:w="1259" w:type="dxa"/>
            <w:vAlign w:val="top"/>
          </w:tcPr>
          <w:p>
            <w:pPr>
              <w:spacing w:before="39" w:line="225" w:lineRule="auto"/>
              <w:ind w:left="351" w:right="99" w:hanging="2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生产能力（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万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吨/年）</w:t>
            </w:r>
          </w:p>
        </w:tc>
        <w:tc>
          <w:tcPr>
            <w:tcW w:w="720" w:type="dxa"/>
            <w:vAlign w:val="top"/>
          </w:tcPr>
          <w:p>
            <w:pPr>
              <w:spacing w:before="41" w:line="262" w:lineRule="exact"/>
              <w:ind w:firstLine="19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position w:val="5"/>
                <w:sz w:val="18"/>
                <w:szCs w:val="18"/>
              </w:rPr>
              <w:t>监管</w:t>
            </w:r>
          </w:p>
          <w:p>
            <w:pPr>
              <w:spacing w:line="204" w:lineRule="auto"/>
              <w:ind w:firstLine="18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分类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规模</w:t>
            </w:r>
          </w:p>
        </w:tc>
        <w:tc>
          <w:tcPr>
            <w:tcW w:w="720" w:type="dxa"/>
            <w:vAlign w:val="top"/>
          </w:tcPr>
          <w:p>
            <w:pPr>
              <w:spacing w:before="43" w:line="221" w:lineRule="auto"/>
              <w:ind w:left="115" w:right="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运</w:t>
            </w:r>
            <w:r>
              <w:rPr>
                <w:rFonts w:ascii="黑体" w:hAnsi="黑体" w:eastAsia="黑体" w:cs="黑体"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行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状态</w:t>
            </w:r>
          </w:p>
        </w:tc>
        <w:tc>
          <w:tcPr>
            <w:tcW w:w="2159" w:type="dxa"/>
            <w:vAlign w:val="top"/>
          </w:tcPr>
          <w:p>
            <w:pPr>
              <w:spacing w:before="41" w:line="181" w:lineRule="auto"/>
              <w:ind w:firstLine="56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监管点位</w:t>
            </w:r>
          </w:p>
        </w:tc>
        <w:tc>
          <w:tcPr>
            <w:tcW w:w="1298" w:type="dxa"/>
            <w:vAlign w:val="top"/>
          </w:tcPr>
          <w:p>
            <w:pPr>
              <w:spacing w:before="42" w:line="261" w:lineRule="exact"/>
              <w:ind w:firstLine="30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position w:val="5"/>
                <w:sz w:val="18"/>
                <w:szCs w:val="18"/>
              </w:rPr>
              <w:t>计划检查</w:t>
            </w:r>
          </w:p>
          <w:p>
            <w:pPr>
              <w:spacing w:line="204" w:lineRule="auto"/>
              <w:ind w:firstLine="49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时间</w:t>
            </w:r>
          </w:p>
        </w:tc>
        <w:tc>
          <w:tcPr>
            <w:tcW w:w="904" w:type="dxa"/>
            <w:vAlign w:val="top"/>
          </w:tcPr>
          <w:p>
            <w:pPr>
              <w:spacing w:before="42" w:line="180" w:lineRule="auto"/>
              <w:ind w:firstLine="27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73" w:type="dxa"/>
            <w:vAlign w:val="top"/>
          </w:tcPr>
          <w:p>
            <w:pPr>
              <w:spacing w:before="303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1</w:t>
            </w:r>
          </w:p>
        </w:tc>
        <w:tc>
          <w:tcPr>
            <w:tcW w:w="2339" w:type="dxa"/>
            <w:vAlign w:val="top"/>
          </w:tcPr>
          <w:p>
            <w:pPr>
              <w:spacing w:before="297" w:line="222" w:lineRule="auto"/>
              <w:ind w:left="125" w:right="114" w:firstLine="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sz w:val="18"/>
                <w:szCs w:val="18"/>
              </w:rPr>
              <w:t>四川龙蟒矿冶有限责任公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29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新九镇九场村</w:t>
            </w:r>
          </w:p>
        </w:tc>
        <w:tc>
          <w:tcPr>
            <w:tcW w:w="1221" w:type="dxa"/>
            <w:vAlign w:val="top"/>
          </w:tcPr>
          <w:p>
            <w:pPr>
              <w:spacing w:before="36" w:line="262" w:lineRule="exact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position w:val="5"/>
                <w:sz w:val="18"/>
                <w:szCs w:val="18"/>
              </w:rPr>
              <w:t>铁精矿</w:t>
            </w:r>
          </w:p>
          <w:p>
            <w:pPr>
              <w:spacing w:line="204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钛精矿</w:t>
            </w:r>
          </w:p>
          <w:p>
            <w:pPr>
              <w:spacing w:before="65" w:line="180" w:lineRule="auto"/>
              <w:ind w:firstLine="1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硫钴精矿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350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万吨</w:t>
            </w:r>
          </w:p>
          <w:p>
            <w:pPr>
              <w:spacing w:before="86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90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万吨</w:t>
            </w:r>
          </w:p>
          <w:p>
            <w:pPr>
              <w:spacing w:before="88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303" w:line="180" w:lineRule="auto"/>
              <w:ind w:firstLine="29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top"/>
          </w:tcPr>
          <w:p>
            <w:pPr>
              <w:spacing w:before="30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297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299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座尾矿库+洗选厂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264" w:line="238" w:lineRule="auto"/>
              <w:ind w:left="123" w:right="104" w:hanging="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>2、5、8、11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2339" w:type="dxa"/>
            <w:vAlign w:val="top"/>
          </w:tcPr>
          <w:p>
            <w:pPr>
              <w:spacing w:before="35" w:line="221" w:lineRule="auto"/>
              <w:ind w:left="124" w:right="114" w:hanging="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攀枝花龙蟒矿产品有限公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新九镇九场村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钒钛磁铁矿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800</w:t>
            </w:r>
            <w:r>
              <w:rPr>
                <w:rFonts w:ascii="黑体" w:hAnsi="黑体" w:eastAsia="黑体" w:cs="黑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29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矿山+5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座排土场</w:t>
            </w:r>
          </w:p>
        </w:tc>
        <w:tc>
          <w:tcPr>
            <w:tcW w:w="1298" w:type="dxa"/>
            <w:vAlign w:val="top"/>
          </w:tcPr>
          <w:p>
            <w:pPr>
              <w:spacing w:before="31" w:line="238" w:lineRule="auto"/>
              <w:ind w:left="123" w:right="104" w:firstLine="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>1、5、8、11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23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盐边县得天矿业有限公司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红格镇新隆村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350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29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221" w:lineRule="auto"/>
              <w:ind w:left="123" w:right="102" w:hanging="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w w:val="107"/>
                <w:sz w:val="18"/>
                <w:szCs w:val="18"/>
              </w:rPr>
              <w:t>矿山+排土场+尾矿库+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43" w:line="218" w:lineRule="auto"/>
              <w:ind w:left="124" w:right="102" w:hanging="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w w:val="101"/>
                <w:sz w:val="18"/>
                <w:szCs w:val="18"/>
              </w:rPr>
              <w:t>2、4、8、10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2339" w:type="dxa"/>
            <w:vAlign w:val="top"/>
          </w:tcPr>
          <w:p>
            <w:pPr>
              <w:spacing w:before="36" w:line="221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盐边县博创矿业有限责任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新九镇新坝村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1、5、11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4</w:t>
            </w:r>
          </w:p>
        </w:tc>
        <w:tc>
          <w:tcPr>
            <w:tcW w:w="2339" w:type="dxa"/>
            <w:vAlign w:val="top"/>
          </w:tcPr>
          <w:p>
            <w:pPr>
              <w:spacing w:before="39" w:line="188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攀枝花一立钒钛有限公司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221" w:lineRule="auto"/>
              <w:ind w:left="112" w:right="108" w:firstLine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新</w:t>
            </w:r>
            <w:r>
              <w:rPr>
                <w:rFonts w:ascii="黑体" w:hAnsi="黑体" w:eastAsia="黑体" w:cs="黑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九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平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田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合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作社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2、5、11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5</w:t>
            </w:r>
          </w:p>
        </w:tc>
        <w:tc>
          <w:tcPr>
            <w:tcW w:w="2339" w:type="dxa"/>
            <w:vAlign w:val="top"/>
          </w:tcPr>
          <w:p>
            <w:pPr>
              <w:spacing w:before="36" w:line="221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盐边县财通铁钛有限责任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2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新九镇柳树村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80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3、5、10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1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6</w:t>
            </w:r>
          </w:p>
        </w:tc>
        <w:tc>
          <w:tcPr>
            <w:tcW w:w="2339" w:type="dxa"/>
            <w:vAlign w:val="top"/>
          </w:tcPr>
          <w:p>
            <w:pPr>
              <w:spacing w:before="34" w:line="221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攀枝花市千帆铁钛有限责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新九镇水平村</w:t>
            </w:r>
          </w:p>
        </w:tc>
        <w:tc>
          <w:tcPr>
            <w:tcW w:w="1221" w:type="dxa"/>
            <w:vAlign w:val="top"/>
          </w:tcPr>
          <w:p>
            <w:pPr>
              <w:spacing w:before="36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15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29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2、5、10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4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7</w:t>
            </w:r>
          </w:p>
        </w:tc>
        <w:tc>
          <w:tcPr>
            <w:tcW w:w="23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盐边县成宗矿业有限公司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2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渔门镇团结村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铜镍矿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9.9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3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220" w:lineRule="auto"/>
              <w:ind w:left="118" w:right="103" w:hanging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w w:val="102"/>
                <w:sz w:val="18"/>
                <w:szCs w:val="18"/>
              </w:rPr>
              <w:t>地下矿山+尾矿库+洗选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厂</w:t>
            </w:r>
          </w:p>
        </w:tc>
        <w:tc>
          <w:tcPr>
            <w:tcW w:w="1298" w:type="dxa"/>
            <w:vAlign w:val="top"/>
          </w:tcPr>
          <w:p>
            <w:pPr>
              <w:spacing w:before="33" w:line="238" w:lineRule="auto"/>
              <w:ind w:left="123" w:right="104" w:firstLine="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8"/>
                <w:sz w:val="18"/>
                <w:szCs w:val="18"/>
              </w:rPr>
              <w:t>3、5、8、10</w:t>
            </w:r>
            <w:r>
              <w:rPr>
                <w:rFonts w:ascii="仿宋" w:hAnsi="仿宋" w:eastAsia="仿宋" w:cs="仿宋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4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8</w:t>
            </w:r>
          </w:p>
        </w:tc>
        <w:tc>
          <w:tcPr>
            <w:tcW w:w="2339" w:type="dxa"/>
            <w:vAlign w:val="top"/>
          </w:tcPr>
          <w:p>
            <w:pPr>
              <w:spacing w:before="38" w:line="223" w:lineRule="auto"/>
              <w:ind w:left="130" w:right="114" w:hanging="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攀枝花市盐边县二滩矿产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品开发有限责任公司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221" w:lineRule="auto"/>
              <w:ind w:left="112" w:right="108" w:firstLine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新</w:t>
            </w:r>
            <w:r>
              <w:rPr>
                <w:rFonts w:ascii="黑体" w:hAnsi="黑体" w:eastAsia="黑体" w:cs="黑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九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平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田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6"/>
                <w:sz w:val="18"/>
                <w:szCs w:val="18"/>
              </w:rPr>
              <w:t>合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作社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座尾矿库+洗选厂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32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2、5、10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before="36" w:line="223" w:lineRule="auto"/>
              <w:ind w:left="136" w:right="109" w:hanging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</w:t>
            </w:r>
            <w:r>
              <w:rPr>
                <w:rFonts w:ascii="黑体" w:hAnsi="黑体" w:eastAsia="黑体" w:cs="黑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座正在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闭库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9</w:t>
            </w:r>
          </w:p>
        </w:tc>
        <w:tc>
          <w:tcPr>
            <w:tcW w:w="2339" w:type="dxa"/>
            <w:vAlign w:val="top"/>
          </w:tcPr>
          <w:p>
            <w:pPr>
              <w:spacing w:before="37" w:line="220" w:lineRule="auto"/>
              <w:ind w:left="124" w:right="114" w:hanging="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攀枝花市先力矿业有限公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新九镇平谷村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15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3、9、11</w:t>
            </w:r>
            <w:r>
              <w:rPr>
                <w:rFonts w:ascii="黑体" w:hAnsi="黑体" w:eastAsia="黑体" w:cs="黑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5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10</w:t>
            </w:r>
          </w:p>
        </w:tc>
        <w:tc>
          <w:tcPr>
            <w:tcW w:w="2339" w:type="dxa"/>
            <w:vAlign w:val="top"/>
          </w:tcPr>
          <w:p>
            <w:pPr>
              <w:spacing w:before="38" w:line="223" w:lineRule="auto"/>
              <w:ind w:left="127" w:right="114" w:hanging="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攀枝花市博达资源开发有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限责任公司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新九镇平谷村</w:t>
            </w:r>
          </w:p>
        </w:tc>
        <w:tc>
          <w:tcPr>
            <w:tcW w:w="1221" w:type="dxa"/>
            <w:vAlign w:val="top"/>
          </w:tcPr>
          <w:p>
            <w:pPr>
              <w:spacing w:before="40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5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尾矿库+洗选厂+干堆场</w:t>
            </w:r>
          </w:p>
        </w:tc>
        <w:tc>
          <w:tcPr>
            <w:tcW w:w="1298" w:type="dxa"/>
            <w:vAlign w:val="top"/>
          </w:tcPr>
          <w:p>
            <w:pPr>
              <w:spacing w:before="44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2、5、9</w:t>
            </w: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5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w w:val="105"/>
                <w:sz w:val="18"/>
                <w:szCs w:val="18"/>
              </w:rPr>
              <w:t>11</w:t>
            </w:r>
          </w:p>
        </w:tc>
        <w:tc>
          <w:tcPr>
            <w:tcW w:w="2339" w:type="dxa"/>
            <w:vAlign w:val="top"/>
          </w:tcPr>
          <w:p>
            <w:pPr>
              <w:spacing w:before="38" w:line="221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盐边县宏大铜镍有限责任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渔门镇双龙村</w:t>
            </w:r>
          </w:p>
        </w:tc>
        <w:tc>
          <w:tcPr>
            <w:tcW w:w="1221" w:type="dxa"/>
            <w:vAlign w:val="top"/>
          </w:tcPr>
          <w:p>
            <w:pPr>
              <w:spacing w:before="40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铜镍矿</w:t>
            </w:r>
          </w:p>
        </w:tc>
        <w:tc>
          <w:tcPr>
            <w:tcW w:w="1259" w:type="dxa"/>
            <w:vAlign w:val="top"/>
          </w:tcPr>
          <w:p>
            <w:pPr>
              <w:spacing w:before="45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9.9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0" w:line="220" w:lineRule="auto"/>
              <w:ind w:left="118" w:right="103" w:hanging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w w:val="102"/>
                <w:sz w:val="18"/>
                <w:szCs w:val="18"/>
              </w:rPr>
              <w:t>地下矿山+尾矿库+洗选</w:t>
            </w: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厂</w:t>
            </w:r>
          </w:p>
        </w:tc>
        <w:tc>
          <w:tcPr>
            <w:tcW w:w="1298" w:type="dxa"/>
            <w:vAlign w:val="top"/>
          </w:tcPr>
          <w:p>
            <w:pPr>
              <w:spacing w:before="44" w:line="180" w:lineRule="auto"/>
              <w:ind w:firstLine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5、8</w:t>
            </w:r>
            <w:r>
              <w:rPr>
                <w:rFonts w:ascii="黑体" w:hAnsi="黑体" w:eastAsia="黑体" w:cs="黑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5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12</w:t>
            </w:r>
          </w:p>
        </w:tc>
        <w:tc>
          <w:tcPr>
            <w:tcW w:w="2339" w:type="dxa"/>
            <w:vAlign w:val="top"/>
          </w:tcPr>
          <w:p>
            <w:pPr>
              <w:spacing w:before="38" w:line="221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攀枝花市红发物资有限责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222" w:lineRule="auto"/>
              <w:ind w:left="113" w:right="108" w:firstLine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红</w:t>
            </w:r>
            <w:r>
              <w:rPr>
                <w:rFonts w:ascii="黑体" w:hAnsi="黑体" w:eastAsia="黑体" w:cs="黑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昔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村</w:t>
            </w:r>
          </w:p>
        </w:tc>
        <w:tc>
          <w:tcPr>
            <w:tcW w:w="1221" w:type="dxa"/>
            <w:vAlign w:val="top"/>
          </w:tcPr>
          <w:p>
            <w:pPr>
              <w:spacing w:before="40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5" w:line="180" w:lineRule="auto"/>
              <w:ind w:firstLine="1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1、4、9</w:t>
            </w:r>
            <w:r>
              <w:rPr>
                <w:rFonts w:ascii="黑体" w:hAnsi="黑体" w:eastAsia="黑体" w:cs="黑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6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13</w:t>
            </w:r>
          </w:p>
        </w:tc>
        <w:tc>
          <w:tcPr>
            <w:tcW w:w="2339" w:type="dxa"/>
            <w:vAlign w:val="top"/>
          </w:tcPr>
          <w:p>
            <w:pPr>
              <w:spacing w:before="39" w:line="191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攀枝花市经质矿产有限责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红格镇红星村</w:t>
            </w:r>
          </w:p>
        </w:tc>
        <w:tc>
          <w:tcPr>
            <w:tcW w:w="1221" w:type="dxa"/>
            <w:vAlign w:val="top"/>
          </w:tcPr>
          <w:p>
            <w:pPr>
              <w:spacing w:before="41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6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6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5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4、9</w:t>
            </w: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before="38" w:line="181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正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在</w:t>
            </w:r>
            <w:r>
              <w:rPr>
                <w:rFonts w:ascii="黑体" w:hAnsi="黑体" w:eastAsia="黑体" w:cs="黑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闭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3" w:type="default"/>
          <w:pgSz w:w="16840" w:h="11900"/>
          <w:pgMar w:top="1011" w:right="1590" w:bottom="1269" w:left="1991" w:header="0" w:footer="1071" w:gutter="0"/>
          <w:cols w:space="720" w:num="1"/>
        </w:sectPr>
      </w:pPr>
    </w:p>
    <w:p/>
    <w:p>
      <w:pPr>
        <w:spacing w:line="218" w:lineRule="exact"/>
      </w:pP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339"/>
        <w:gridCol w:w="1439"/>
        <w:gridCol w:w="1221"/>
        <w:gridCol w:w="1259"/>
        <w:gridCol w:w="720"/>
        <w:gridCol w:w="720"/>
        <w:gridCol w:w="720"/>
        <w:gridCol w:w="2159"/>
        <w:gridCol w:w="1298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73" w:hRule="atLeast"/>
        </w:trPr>
        <w:tc>
          <w:tcPr>
            <w:tcW w:w="473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2339" w:type="dxa"/>
            <w:vAlign w:val="top"/>
          </w:tcPr>
          <w:p>
            <w:pPr>
              <w:spacing w:before="4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1221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1298" w:type="dxa"/>
            <w:vAlign w:val="top"/>
          </w:tcPr>
          <w:p>
            <w:pPr>
              <w:spacing w:line="272" w:lineRule="exact"/>
              <w:rPr>
                <w:rFonts w:ascii="宋体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spacing w:before="41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4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sz w:val="18"/>
                <w:szCs w:val="18"/>
              </w:rPr>
              <w:t>14</w:t>
            </w:r>
          </w:p>
        </w:tc>
        <w:tc>
          <w:tcPr>
            <w:tcW w:w="23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盐边县天龙矿业有限公司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新九镇平谷村</w:t>
            </w:r>
          </w:p>
        </w:tc>
        <w:tc>
          <w:tcPr>
            <w:tcW w:w="1221" w:type="dxa"/>
            <w:vAlign w:val="top"/>
          </w:tcPr>
          <w:p>
            <w:pPr>
              <w:spacing w:before="36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停建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2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4、10</w:t>
            </w:r>
            <w:r>
              <w:rPr>
                <w:rFonts w:ascii="黑体" w:hAnsi="黑体" w:eastAsia="黑体" w:cs="黑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15</w:t>
            </w:r>
          </w:p>
        </w:tc>
        <w:tc>
          <w:tcPr>
            <w:tcW w:w="2339" w:type="dxa"/>
            <w:vAlign w:val="top"/>
          </w:tcPr>
          <w:p>
            <w:pPr>
              <w:spacing w:before="33" w:line="223" w:lineRule="auto"/>
              <w:ind w:left="127" w:right="114" w:hanging="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盐边县忠发矿产品开发有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限责任公司</w:t>
            </w:r>
          </w:p>
        </w:tc>
        <w:tc>
          <w:tcPr>
            <w:tcW w:w="1439" w:type="dxa"/>
            <w:vAlign w:val="top"/>
          </w:tcPr>
          <w:p>
            <w:pPr>
              <w:spacing w:before="3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新九镇蚂蟥沟</w:t>
            </w:r>
          </w:p>
        </w:tc>
        <w:tc>
          <w:tcPr>
            <w:tcW w:w="1221" w:type="dxa"/>
            <w:vAlign w:val="top"/>
          </w:tcPr>
          <w:p>
            <w:pPr>
              <w:spacing w:before="34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38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3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5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尾矿库+洗选厂+干堆场</w:t>
            </w:r>
          </w:p>
        </w:tc>
        <w:tc>
          <w:tcPr>
            <w:tcW w:w="1298" w:type="dxa"/>
            <w:vAlign w:val="top"/>
          </w:tcPr>
          <w:p>
            <w:pPr>
              <w:spacing w:before="40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2、6、10</w:t>
            </w:r>
            <w:r>
              <w:rPr>
                <w:rFonts w:ascii="黑体" w:hAnsi="黑体" w:eastAsia="黑体" w:cs="黑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5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16</w:t>
            </w:r>
          </w:p>
        </w:tc>
        <w:tc>
          <w:tcPr>
            <w:tcW w:w="2339" w:type="dxa"/>
            <w:vAlign w:val="top"/>
          </w:tcPr>
          <w:p>
            <w:pPr>
              <w:spacing w:before="38" w:line="219" w:lineRule="auto"/>
              <w:ind w:left="124" w:right="114" w:hanging="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攀枝花市新隆矿业有限公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3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4、6、9</w:t>
            </w:r>
            <w:r>
              <w:rPr>
                <w:rFonts w:ascii="黑体" w:hAnsi="黑体" w:eastAsia="黑体" w:cs="黑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5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17</w:t>
            </w:r>
          </w:p>
        </w:tc>
        <w:tc>
          <w:tcPr>
            <w:tcW w:w="2339" w:type="dxa"/>
            <w:vAlign w:val="top"/>
          </w:tcPr>
          <w:p>
            <w:pPr>
              <w:spacing w:before="36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盐边县钰凌矿业有限责任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新九镇平谷村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3" w:line="180" w:lineRule="auto"/>
              <w:ind w:firstLine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5、6、10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18</w:t>
            </w:r>
          </w:p>
        </w:tc>
        <w:tc>
          <w:tcPr>
            <w:tcW w:w="2339" w:type="dxa"/>
            <w:vAlign w:val="top"/>
          </w:tcPr>
          <w:p>
            <w:pPr>
              <w:spacing w:before="34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盐边县精泰工贸有限责任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5" w:line="222" w:lineRule="auto"/>
              <w:ind w:left="113" w:right="108" w:firstLine="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新</w:t>
            </w:r>
            <w:r>
              <w:rPr>
                <w:rFonts w:ascii="黑体" w:hAnsi="黑体" w:eastAsia="黑体" w:cs="黑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九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昔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2"/>
                <w:sz w:val="18"/>
                <w:szCs w:val="18"/>
              </w:rPr>
              <w:t>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村</w:t>
            </w:r>
          </w:p>
        </w:tc>
        <w:tc>
          <w:tcPr>
            <w:tcW w:w="1221" w:type="dxa"/>
            <w:vAlign w:val="top"/>
          </w:tcPr>
          <w:p>
            <w:pPr>
              <w:spacing w:before="35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39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4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6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41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4、7、12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6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19</w:t>
            </w:r>
          </w:p>
        </w:tc>
        <w:tc>
          <w:tcPr>
            <w:tcW w:w="2339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盐边县三友矿产品加工厂</w:t>
            </w:r>
          </w:p>
        </w:tc>
        <w:tc>
          <w:tcPr>
            <w:tcW w:w="1439" w:type="dxa"/>
            <w:vAlign w:val="top"/>
          </w:tcPr>
          <w:p>
            <w:pPr>
              <w:spacing w:before="38" w:line="222" w:lineRule="auto"/>
              <w:ind w:left="113" w:right="108" w:firstLine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红</w:t>
            </w:r>
            <w:r>
              <w:rPr>
                <w:rFonts w:ascii="黑体" w:hAnsi="黑体" w:eastAsia="黑体" w:cs="黑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昔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4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6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尾矿库+洗选厂</w:t>
            </w:r>
          </w:p>
        </w:tc>
        <w:tc>
          <w:tcPr>
            <w:tcW w:w="1298" w:type="dxa"/>
            <w:vAlign w:val="top"/>
          </w:tcPr>
          <w:p>
            <w:pPr>
              <w:spacing w:before="174" w:line="180" w:lineRule="auto"/>
              <w:ind w:firstLine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5、11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20</w:t>
            </w:r>
          </w:p>
        </w:tc>
        <w:tc>
          <w:tcPr>
            <w:tcW w:w="2339" w:type="dxa"/>
            <w:vAlign w:val="top"/>
          </w:tcPr>
          <w:p>
            <w:pPr>
              <w:spacing w:before="39" w:line="188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攀枝花鑫润矿业有限公司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46" w:line="180" w:lineRule="auto"/>
              <w:ind w:firstLine="1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</w:p>
        </w:tc>
        <w:tc>
          <w:tcPr>
            <w:tcW w:w="1259" w:type="dxa"/>
            <w:vAlign w:val="top"/>
          </w:tcPr>
          <w:p>
            <w:pPr>
              <w:spacing w:before="46" w:line="180" w:lineRule="auto"/>
              <w:ind w:firstLine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top"/>
          </w:tcPr>
          <w:p>
            <w:pPr>
              <w:spacing w:before="46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5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3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回龙尾矿库</w:t>
            </w:r>
          </w:p>
        </w:tc>
        <w:tc>
          <w:tcPr>
            <w:tcW w:w="1298" w:type="dxa"/>
            <w:vAlign w:val="top"/>
          </w:tcPr>
          <w:p>
            <w:pPr>
              <w:spacing w:before="44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4、9</w:t>
            </w: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>21</w:t>
            </w:r>
          </w:p>
        </w:tc>
        <w:tc>
          <w:tcPr>
            <w:tcW w:w="2339" w:type="dxa"/>
            <w:vAlign w:val="top"/>
          </w:tcPr>
          <w:p>
            <w:pPr>
              <w:spacing w:before="37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盐边县富发矿业有限责任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47" w:line="180" w:lineRule="auto"/>
              <w:ind w:firstLine="1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</w:p>
        </w:tc>
        <w:tc>
          <w:tcPr>
            <w:tcW w:w="1259" w:type="dxa"/>
            <w:vAlign w:val="top"/>
          </w:tcPr>
          <w:p>
            <w:pPr>
              <w:spacing w:before="47" w:line="180" w:lineRule="auto"/>
              <w:ind w:firstLine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top"/>
          </w:tcPr>
          <w:p>
            <w:pPr>
              <w:spacing w:before="47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九道沟尾矿库</w:t>
            </w:r>
          </w:p>
        </w:tc>
        <w:tc>
          <w:tcPr>
            <w:tcW w:w="1298" w:type="dxa"/>
            <w:vAlign w:val="top"/>
          </w:tcPr>
          <w:p>
            <w:pPr>
              <w:spacing w:before="174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4、9</w:t>
            </w: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22</w:t>
            </w:r>
          </w:p>
        </w:tc>
        <w:tc>
          <w:tcPr>
            <w:tcW w:w="2339" w:type="dxa"/>
            <w:vAlign w:val="top"/>
          </w:tcPr>
          <w:p>
            <w:pPr>
              <w:spacing w:before="38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盐边县中天矿业有限责任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新九镇炉库村</w:t>
            </w:r>
          </w:p>
        </w:tc>
        <w:tc>
          <w:tcPr>
            <w:tcW w:w="1221" w:type="dxa"/>
            <w:vAlign w:val="top"/>
          </w:tcPr>
          <w:p>
            <w:pPr>
              <w:spacing w:before="40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钒钛磁铁矿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110</w:t>
            </w:r>
            <w:r>
              <w:rPr>
                <w:rFonts w:ascii="黑体" w:hAnsi="黑体" w:eastAsia="黑体" w:cs="黑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7" w:line="180" w:lineRule="auto"/>
              <w:ind w:firstLine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露天矿山+排土场</w:t>
            </w:r>
          </w:p>
        </w:tc>
        <w:tc>
          <w:tcPr>
            <w:tcW w:w="1298" w:type="dxa"/>
            <w:vAlign w:val="top"/>
          </w:tcPr>
          <w:p>
            <w:pPr>
              <w:spacing w:before="45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4、7、10</w:t>
            </w:r>
            <w:r>
              <w:rPr>
                <w:rFonts w:ascii="黑体" w:hAnsi="黑体" w:eastAsia="黑体" w:cs="黑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23</w:t>
            </w:r>
          </w:p>
        </w:tc>
        <w:tc>
          <w:tcPr>
            <w:tcW w:w="23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盐边县新九高岭土矿</w:t>
            </w:r>
          </w:p>
        </w:tc>
        <w:tc>
          <w:tcPr>
            <w:tcW w:w="143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新九镇踏鲊村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高岭土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7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露天矿山+排土场</w:t>
            </w:r>
          </w:p>
        </w:tc>
        <w:tc>
          <w:tcPr>
            <w:tcW w:w="1298" w:type="dxa"/>
            <w:vAlign w:val="top"/>
          </w:tcPr>
          <w:p>
            <w:pPr>
              <w:spacing w:before="45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4、10</w:t>
            </w:r>
            <w:r>
              <w:rPr>
                <w:rFonts w:ascii="黑体" w:hAnsi="黑体" w:eastAsia="黑体" w:cs="黑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2339" w:type="dxa"/>
            <w:vAlign w:val="top"/>
          </w:tcPr>
          <w:p>
            <w:pPr>
              <w:spacing w:before="40" w:line="219" w:lineRule="auto"/>
              <w:ind w:left="124" w:right="114" w:hanging="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攀枝花市堡垒建材有限公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222" w:lineRule="auto"/>
              <w:ind w:left="113" w:right="108" w:firstLine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红</w:t>
            </w:r>
            <w:r>
              <w:rPr>
                <w:rFonts w:ascii="黑体" w:hAnsi="黑体" w:eastAsia="黑体" w:cs="黑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昔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格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村</w:t>
            </w:r>
          </w:p>
        </w:tc>
        <w:tc>
          <w:tcPr>
            <w:tcW w:w="1221" w:type="dxa"/>
            <w:vAlign w:val="top"/>
          </w:tcPr>
          <w:p>
            <w:pPr>
              <w:spacing w:before="41" w:line="180" w:lineRule="auto"/>
              <w:ind w:firstLine="14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白云岩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11.4</w:t>
            </w:r>
            <w:r>
              <w:rPr>
                <w:rFonts w:ascii="黑体" w:hAnsi="黑体" w:eastAsia="黑体" w:cs="黑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8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224" w:lineRule="auto"/>
              <w:ind w:left="123" w:right="32" w:hanging="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w w:val="99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w w:val="99"/>
                <w:sz w:val="18"/>
                <w:szCs w:val="18"/>
              </w:rPr>
              <w:t>座露天矿山（干沟生产、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箐门在建）</w:t>
            </w:r>
          </w:p>
        </w:tc>
        <w:tc>
          <w:tcPr>
            <w:tcW w:w="1298" w:type="dxa"/>
            <w:vAlign w:val="top"/>
          </w:tcPr>
          <w:p>
            <w:pPr>
              <w:spacing w:before="46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4、10</w:t>
            </w:r>
            <w:r>
              <w:rPr>
                <w:rFonts w:ascii="黑体" w:hAnsi="黑体" w:eastAsia="黑体" w:cs="黑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25</w:t>
            </w:r>
          </w:p>
        </w:tc>
        <w:tc>
          <w:tcPr>
            <w:tcW w:w="23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盐边县宏昌永照硅矿</w:t>
            </w:r>
          </w:p>
        </w:tc>
        <w:tc>
          <w:tcPr>
            <w:tcW w:w="1439" w:type="dxa"/>
            <w:vAlign w:val="top"/>
          </w:tcPr>
          <w:p>
            <w:pPr>
              <w:spacing w:before="40" w:line="223" w:lineRule="auto"/>
              <w:ind w:left="113" w:right="108" w:firstLine="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红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宝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乡</w:t>
            </w:r>
            <w:r>
              <w:rPr>
                <w:rFonts w:ascii="黑体" w:hAnsi="黑体" w:eastAsia="黑体" w:cs="黑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广</w:t>
            </w:r>
            <w:r>
              <w:rPr>
                <w:rFonts w:ascii="黑体" w:hAnsi="黑体" w:eastAsia="黑体" w:cs="黑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东</w:t>
            </w:r>
            <w:r>
              <w:rPr>
                <w:rFonts w:ascii="黑体" w:hAnsi="黑体" w:eastAsia="黑体" w:cs="黑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8"/>
                <w:w w:val="99"/>
                <w:sz w:val="18"/>
                <w:szCs w:val="18"/>
              </w:rPr>
              <w:t>湾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石英岩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8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46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5、9</w:t>
            </w:r>
            <w:r>
              <w:rPr>
                <w:rFonts w:ascii="黑体" w:hAnsi="黑体" w:eastAsia="黑体" w:cs="黑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26</w:t>
            </w:r>
          </w:p>
        </w:tc>
        <w:tc>
          <w:tcPr>
            <w:tcW w:w="2339" w:type="dxa"/>
            <w:vAlign w:val="top"/>
          </w:tcPr>
          <w:p>
            <w:pPr>
              <w:spacing w:before="41" w:line="219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盐边县宏金星粘土矿有限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5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红果乡</w:t>
            </w:r>
          </w:p>
        </w:tc>
        <w:tc>
          <w:tcPr>
            <w:tcW w:w="1221" w:type="dxa"/>
            <w:vAlign w:val="top"/>
          </w:tcPr>
          <w:p>
            <w:pPr>
              <w:spacing w:before="41" w:line="181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耐火粘土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8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47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4、10</w:t>
            </w:r>
            <w:r>
              <w:rPr>
                <w:rFonts w:ascii="黑体" w:hAnsi="黑体" w:eastAsia="黑体" w:cs="黑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27</w:t>
            </w:r>
          </w:p>
        </w:tc>
        <w:tc>
          <w:tcPr>
            <w:tcW w:w="2339" w:type="dxa"/>
            <w:vAlign w:val="top"/>
          </w:tcPr>
          <w:p>
            <w:pPr>
              <w:spacing w:before="39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盐边县同生工贸有限责任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新九镇长坪村</w:t>
            </w:r>
          </w:p>
        </w:tc>
        <w:tc>
          <w:tcPr>
            <w:tcW w:w="1221" w:type="dxa"/>
            <w:vAlign w:val="top"/>
          </w:tcPr>
          <w:p>
            <w:pPr>
              <w:spacing w:before="43" w:line="180" w:lineRule="auto"/>
              <w:ind w:firstLine="1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建筑用沙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万立方米</w:t>
            </w:r>
          </w:p>
        </w:tc>
        <w:tc>
          <w:tcPr>
            <w:tcW w:w="720" w:type="dxa"/>
            <w:vAlign w:val="top"/>
          </w:tcPr>
          <w:p>
            <w:pPr>
              <w:spacing w:before="49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8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38" w:line="180" w:lineRule="auto"/>
              <w:ind w:firstLine="1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4、9</w:t>
            </w:r>
            <w:r>
              <w:rPr>
                <w:rFonts w:ascii="仿宋" w:hAnsi="仿宋" w:eastAsia="仿宋" w:cs="仿宋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28</w:t>
            </w:r>
          </w:p>
        </w:tc>
        <w:tc>
          <w:tcPr>
            <w:tcW w:w="2339" w:type="dxa"/>
            <w:vAlign w:val="top"/>
          </w:tcPr>
          <w:p>
            <w:pPr>
              <w:spacing w:before="40" w:line="224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盐边县恒裕工贸有限责任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公司撒逛梁子砂厂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新九镇新民村</w:t>
            </w:r>
          </w:p>
        </w:tc>
        <w:tc>
          <w:tcPr>
            <w:tcW w:w="1221" w:type="dxa"/>
            <w:vAlign w:val="top"/>
          </w:tcPr>
          <w:p>
            <w:pPr>
              <w:spacing w:before="43" w:line="180" w:lineRule="auto"/>
              <w:ind w:firstLine="1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建筑用沙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1.6</w:t>
            </w:r>
            <w:r>
              <w:rPr>
                <w:rFonts w:ascii="黑体" w:hAnsi="黑体" w:eastAsia="黑体" w:cs="黑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万立方米</w:t>
            </w:r>
          </w:p>
        </w:tc>
        <w:tc>
          <w:tcPr>
            <w:tcW w:w="720" w:type="dxa"/>
            <w:vAlign w:val="top"/>
          </w:tcPr>
          <w:p>
            <w:pPr>
              <w:spacing w:before="49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8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41" w:line="180" w:lineRule="auto"/>
              <w:ind w:firstLine="13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3、10</w:t>
            </w:r>
            <w:r>
              <w:rPr>
                <w:rFonts w:ascii="仿宋" w:hAnsi="仿宋" w:eastAsia="仿宋" w:cs="仿宋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29</w:t>
            </w:r>
          </w:p>
        </w:tc>
        <w:tc>
          <w:tcPr>
            <w:tcW w:w="2339" w:type="dxa"/>
            <w:vAlign w:val="top"/>
          </w:tcPr>
          <w:p>
            <w:pPr>
              <w:spacing w:before="44" w:line="218" w:lineRule="auto"/>
              <w:ind w:left="124" w:right="114" w:hanging="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盐边县永韶兴矿业有限公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永兴镇苍蒲村</w:t>
            </w:r>
          </w:p>
        </w:tc>
        <w:tc>
          <w:tcPr>
            <w:tcW w:w="1221" w:type="dxa"/>
            <w:vAlign w:val="top"/>
          </w:tcPr>
          <w:p>
            <w:pPr>
              <w:spacing w:before="42" w:line="180" w:lineRule="auto"/>
              <w:ind w:firstLine="10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硅矿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w w:val="94"/>
                <w:sz w:val="18"/>
                <w:szCs w:val="18"/>
              </w:rPr>
              <w:t>0.5</w:t>
            </w:r>
            <w:r>
              <w:rPr>
                <w:rFonts w:ascii="黑体" w:hAnsi="黑体" w:eastAsia="黑体" w:cs="黑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4"/>
                <w:sz w:val="18"/>
                <w:szCs w:val="18"/>
              </w:rPr>
              <w:t>万吨/年</w:t>
            </w:r>
          </w:p>
        </w:tc>
        <w:tc>
          <w:tcPr>
            <w:tcW w:w="720" w:type="dxa"/>
            <w:vAlign w:val="top"/>
          </w:tcPr>
          <w:p>
            <w:pPr>
              <w:spacing w:before="49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39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5、9</w:t>
            </w:r>
            <w:r>
              <w:rPr>
                <w:rFonts w:ascii="仿宋" w:hAnsi="仿宋" w:eastAsia="仿宋" w:cs="仿宋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5" w:hRule="atLeast"/>
        </w:trPr>
        <w:tc>
          <w:tcPr>
            <w:tcW w:w="473" w:type="dxa"/>
            <w:vAlign w:val="top"/>
          </w:tcPr>
          <w:p>
            <w:pPr>
              <w:spacing w:before="50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30</w:t>
            </w:r>
          </w:p>
        </w:tc>
        <w:tc>
          <w:tcPr>
            <w:tcW w:w="2339" w:type="dxa"/>
            <w:vAlign w:val="top"/>
          </w:tcPr>
          <w:p>
            <w:pPr>
              <w:spacing w:before="40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盐边县永盛矿业有限责任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永兴镇苍蒲村</w:t>
            </w:r>
          </w:p>
        </w:tc>
        <w:tc>
          <w:tcPr>
            <w:tcW w:w="1221" w:type="dxa"/>
            <w:vAlign w:val="top"/>
          </w:tcPr>
          <w:p>
            <w:pPr>
              <w:spacing w:before="40" w:line="224" w:lineRule="auto"/>
              <w:ind w:left="115" w:right="105" w:hanging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玻</w:t>
            </w:r>
            <w:r>
              <w:rPr>
                <w:rFonts w:ascii="黑体" w:hAnsi="黑体" w:eastAsia="黑体" w:cs="黑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璃</w:t>
            </w:r>
            <w:r>
              <w:rPr>
                <w:rFonts w:ascii="黑体" w:hAnsi="黑体" w:eastAsia="黑体" w:cs="黑体"/>
                <w:spacing w:val="-5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用</w:t>
            </w:r>
            <w:r>
              <w:rPr>
                <w:rFonts w:ascii="黑体" w:hAnsi="黑体" w:eastAsia="黑体" w:cs="黑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石</w:t>
            </w:r>
            <w:r>
              <w:rPr>
                <w:rFonts w:ascii="黑体" w:hAnsi="黑体" w:eastAsia="黑体" w:cs="黑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英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岩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w w:val="94"/>
                <w:sz w:val="18"/>
                <w:szCs w:val="18"/>
              </w:rPr>
              <w:t>0.5</w:t>
            </w:r>
            <w:r>
              <w:rPr>
                <w:rFonts w:ascii="黑体" w:hAnsi="黑体" w:eastAsia="黑体" w:cs="黑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4"/>
                <w:sz w:val="18"/>
                <w:szCs w:val="18"/>
              </w:rPr>
              <w:t>万吨/年</w:t>
            </w:r>
          </w:p>
        </w:tc>
        <w:tc>
          <w:tcPr>
            <w:tcW w:w="720" w:type="dxa"/>
            <w:vAlign w:val="top"/>
          </w:tcPr>
          <w:p>
            <w:pPr>
              <w:spacing w:before="50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39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5、9</w:t>
            </w:r>
            <w:r>
              <w:rPr>
                <w:rFonts w:ascii="仿宋" w:hAnsi="仿宋" w:eastAsia="仿宋" w:cs="仿宋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4" w:type="default"/>
          <w:pgSz w:w="16840" w:h="11900"/>
          <w:pgMar w:top="1011" w:right="1590" w:bottom="1268" w:left="1991" w:header="0" w:footer="1071" w:gutter="0"/>
          <w:cols w:space="720" w:num="1"/>
        </w:sectPr>
      </w:pPr>
    </w:p>
    <w:p/>
    <w:p>
      <w:pPr>
        <w:spacing w:line="218" w:lineRule="exact"/>
      </w:pP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339"/>
        <w:gridCol w:w="1439"/>
        <w:gridCol w:w="1221"/>
        <w:gridCol w:w="1259"/>
        <w:gridCol w:w="720"/>
        <w:gridCol w:w="720"/>
        <w:gridCol w:w="720"/>
        <w:gridCol w:w="2159"/>
        <w:gridCol w:w="1298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3" w:type="dxa"/>
            <w:vAlign w:val="top"/>
          </w:tcPr>
          <w:p>
            <w:pPr>
              <w:spacing w:before="46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sz w:val="18"/>
                <w:szCs w:val="18"/>
              </w:rPr>
              <w:t>31</w:t>
            </w:r>
          </w:p>
        </w:tc>
        <w:tc>
          <w:tcPr>
            <w:tcW w:w="2339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盐边县岩门大村砂厂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永兴镇苍蒲村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铸型石英砂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0.45</w:t>
            </w:r>
            <w:r>
              <w:rPr>
                <w:rFonts w:ascii="黑体" w:hAnsi="黑体" w:eastAsia="黑体" w:cs="黑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万吨/年</w:t>
            </w:r>
          </w:p>
        </w:tc>
        <w:tc>
          <w:tcPr>
            <w:tcW w:w="720" w:type="dxa"/>
            <w:vAlign w:val="top"/>
          </w:tcPr>
          <w:p>
            <w:pPr>
              <w:spacing w:before="46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露天矿山</w:t>
            </w:r>
          </w:p>
        </w:tc>
        <w:tc>
          <w:tcPr>
            <w:tcW w:w="1298" w:type="dxa"/>
            <w:vAlign w:val="top"/>
          </w:tcPr>
          <w:p>
            <w:pPr>
              <w:spacing w:before="38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5、9</w:t>
            </w:r>
            <w:r>
              <w:rPr>
                <w:rFonts w:ascii="仿宋" w:hAnsi="仿宋" w:eastAsia="仿宋" w:cs="仿宋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2339" w:type="dxa"/>
            <w:vAlign w:val="top"/>
          </w:tcPr>
          <w:p>
            <w:pPr>
              <w:spacing w:before="36" w:line="222" w:lineRule="auto"/>
              <w:ind w:left="113" w:right="114" w:firstLine="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盐边县益民乡红鑫页岩砖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厂</w:t>
            </w:r>
          </w:p>
        </w:tc>
        <w:tc>
          <w:tcPr>
            <w:tcW w:w="1439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新九镇新民村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3500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万匹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4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98" w:type="dxa"/>
            <w:vAlign w:val="top"/>
          </w:tcPr>
          <w:p>
            <w:pPr>
              <w:spacing w:before="33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5、10</w:t>
            </w:r>
            <w:r>
              <w:rPr>
                <w:rFonts w:ascii="仿宋" w:hAnsi="仿宋" w:eastAsia="仿宋" w:cs="仿宋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33</w:t>
            </w:r>
          </w:p>
        </w:tc>
        <w:tc>
          <w:tcPr>
            <w:tcW w:w="23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盐边县湾子田页岩矸石砖</w:t>
            </w:r>
          </w:p>
        </w:tc>
        <w:tc>
          <w:tcPr>
            <w:tcW w:w="1439" w:type="dxa"/>
            <w:vAlign w:val="top"/>
          </w:tcPr>
          <w:p>
            <w:pPr>
              <w:spacing w:before="36" w:line="222" w:lineRule="auto"/>
              <w:ind w:left="112" w:right="1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桐</w:t>
            </w:r>
            <w:r>
              <w:rPr>
                <w:rFonts w:ascii="黑体" w:hAnsi="黑体" w:eastAsia="黑体" w:cs="黑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子</w:t>
            </w:r>
            <w:r>
              <w:rPr>
                <w:rFonts w:ascii="黑体" w:hAnsi="黑体" w:eastAsia="黑体" w:cs="黑体"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林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金</w:t>
            </w:r>
            <w:r>
              <w:rPr>
                <w:rFonts w:ascii="黑体" w:hAnsi="黑体" w:eastAsia="黑体" w:cs="黑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河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村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98" w:type="dxa"/>
            <w:vAlign w:val="top"/>
          </w:tcPr>
          <w:p>
            <w:pPr>
              <w:spacing w:before="33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5、10</w:t>
            </w:r>
            <w:r>
              <w:rPr>
                <w:rFonts w:ascii="仿宋" w:hAnsi="仿宋" w:eastAsia="仿宋" w:cs="仿宋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1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34</w:t>
            </w:r>
          </w:p>
        </w:tc>
        <w:tc>
          <w:tcPr>
            <w:tcW w:w="2339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盐边县渔门镇火山砖厂</w:t>
            </w:r>
          </w:p>
        </w:tc>
        <w:tc>
          <w:tcPr>
            <w:tcW w:w="1439" w:type="dxa"/>
            <w:vAlign w:val="top"/>
          </w:tcPr>
          <w:p>
            <w:pPr>
              <w:spacing w:before="36" w:line="223" w:lineRule="auto"/>
              <w:ind w:left="116" w:right="108" w:firstLine="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7"/>
                <w:w w:val="98"/>
                <w:sz w:val="18"/>
                <w:szCs w:val="18"/>
              </w:rPr>
              <w:t>渔</w:t>
            </w:r>
            <w:r>
              <w:rPr>
                <w:rFonts w:ascii="黑体" w:hAnsi="黑体" w:eastAsia="黑体" w:cs="黑体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w w:val="98"/>
                <w:sz w:val="18"/>
                <w:szCs w:val="18"/>
              </w:rPr>
              <w:t>门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w w:val="98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w w:val="98"/>
                <w:sz w:val="18"/>
                <w:szCs w:val="18"/>
              </w:rPr>
              <w:t>四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w w:val="98"/>
                <w:sz w:val="18"/>
                <w:szCs w:val="18"/>
              </w:rPr>
              <w:t>村</w:t>
            </w:r>
            <w:r>
              <w:rPr>
                <w:rFonts w:ascii="黑体" w:hAnsi="黑体" w:eastAsia="黑体" w:cs="黑体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w w:val="98"/>
                <w:sz w:val="18"/>
                <w:szCs w:val="18"/>
              </w:rPr>
              <w:t>二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组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98" w:type="dxa"/>
            <w:vAlign w:val="top"/>
          </w:tcPr>
          <w:p>
            <w:pPr>
              <w:spacing w:before="36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5、9</w:t>
            </w:r>
            <w:r>
              <w:rPr>
                <w:rFonts w:ascii="仿宋" w:hAnsi="仿宋" w:eastAsia="仿宋" w:cs="仿宋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35</w:t>
            </w:r>
          </w:p>
        </w:tc>
        <w:tc>
          <w:tcPr>
            <w:tcW w:w="2339" w:type="dxa"/>
            <w:vAlign w:val="top"/>
          </w:tcPr>
          <w:p>
            <w:pPr>
              <w:spacing w:before="37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盐边县瑞旺砖厂</w:t>
            </w:r>
          </w:p>
        </w:tc>
        <w:tc>
          <w:tcPr>
            <w:tcW w:w="1439" w:type="dxa"/>
            <w:vAlign w:val="top"/>
          </w:tcPr>
          <w:p>
            <w:pPr>
              <w:spacing w:before="37" w:line="222" w:lineRule="auto"/>
              <w:ind w:left="118" w:right="108" w:hanging="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永</w:t>
            </w:r>
            <w:r>
              <w:rPr>
                <w:rFonts w:ascii="黑体" w:hAnsi="黑体" w:eastAsia="黑体" w:cs="黑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兴</w:t>
            </w:r>
            <w:r>
              <w:rPr>
                <w:rFonts w:ascii="黑体" w:hAnsi="黑体" w:eastAsia="黑体" w:cs="黑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镇</w:t>
            </w:r>
            <w:r>
              <w:rPr>
                <w:rFonts w:ascii="黑体" w:hAnsi="黑体" w:eastAsia="黑体" w:cs="黑体"/>
                <w:spacing w:val="-4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六</w:t>
            </w:r>
            <w:r>
              <w:rPr>
                <w:rFonts w:ascii="黑体" w:hAnsi="黑体" w:eastAsia="黑体" w:cs="黑体"/>
                <w:spacing w:val="-5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合</w:t>
            </w:r>
            <w:r>
              <w:rPr>
                <w:rFonts w:ascii="黑体" w:hAnsi="黑体" w:eastAsia="黑体" w:cs="黑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18"/>
                <w:szCs w:val="18"/>
              </w:rPr>
              <w:t>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二组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砖厂</w:t>
            </w:r>
          </w:p>
        </w:tc>
        <w:tc>
          <w:tcPr>
            <w:tcW w:w="1298" w:type="dxa"/>
            <w:vAlign w:val="top"/>
          </w:tcPr>
          <w:p>
            <w:pPr>
              <w:spacing w:before="34" w:line="180" w:lineRule="auto"/>
              <w:ind w:firstLine="12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5、9</w:t>
            </w:r>
            <w:r>
              <w:rPr>
                <w:rFonts w:ascii="仿宋" w:hAnsi="仿宋" w:eastAsia="仿宋" w:cs="仿宋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36</w:t>
            </w:r>
          </w:p>
        </w:tc>
        <w:tc>
          <w:tcPr>
            <w:tcW w:w="23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盐边县鑫元工贸有限公司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红格镇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0.5</w:t>
            </w:r>
            <w:r>
              <w:rPr>
                <w:rFonts w:ascii="黑体" w:hAnsi="黑体" w:eastAsia="黑体" w:cs="黑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w w:val="9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4、6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37</w:t>
            </w:r>
          </w:p>
        </w:tc>
        <w:tc>
          <w:tcPr>
            <w:tcW w:w="23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盐边县富丰工贸有限公司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9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38</w:t>
            </w:r>
          </w:p>
        </w:tc>
        <w:tc>
          <w:tcPr>
            <w:tcW w:w="23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盐边县富达工贸有限公司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洗选厂+干堆场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39</w:t>
            </w:r>
          </w:p>
        </w:tc>
        <w:tc>
          <w:tcPr>
            <w:tcW w:w="23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盐边县琨鹏工贸有限公司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4、9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9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2339" w:type="dxa"/>
            <w:vAlign w:val="top"/>
          </w:tcPr>
          <w:p>
            <w:pPr>
              <w:spacing w:before="3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盐边县九道沟中矿处理厂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5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钛中矿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</w:t>
            </w:r>
            <w:r>
              <w:rPr>
                <w:rFonts w:ascii="黑体" w:hAnsi="黑体" w:eastAsia="黑体" w:cs="黑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5、9 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0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9"/>
                <w:w w:val="102"/>
                <w:sz w:val="18"/>
                <w:szCs w:val="18"/>
              </w:rPr>
              <w:t>41</w:t>
            </w:r>
          </w:p>
        </w:tc>
        <w:tc>
          <w:tcPr>
            <w:tcW w:w="2339" w:type="dxa"/>
            <w:vAlign w:val="top"/>
          </w:tcPr>
          <w:p>
            <w:pPr>
              <w:spacing w:before="35" w:line="223" w:lineRule="auto"/>
              <w:ind w:left="124" w:right="114" w:hanging="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攀枝花市胜峰矿业有限公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3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5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0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4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6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8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4、10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42</w:t>
            </w:r>
          </w:p>
        </w:tc>
        <w:tc>
          <w:tcPr>
            <w:tcW w:w="2339" w:type="dxa"/>
            <w:vAlign w:val="top"/>
          </w:tcPr>
          <w:p>
            <w:pPr>
              <w:spacing w:before="36" w:line="223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盐边县鼎盛矿业有限责任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干堆场+洗选厂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43</w:t>
            </w:r>
          </w:p>
        </w:tc>
        <w:tc>
          <w:tcPr>
            <w:tcW w:w="2339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盐边县中钛矿业有限公司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新九镇蚂蟥沟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222" w:lineRule="auto"/>
              <w:ind w:left="118" w:right="10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尾矿库（已闭库）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+洗选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4、10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1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"/>
                <w:sz w:val="18"/>
                <w:szCs w:val="18"/>
              </w:rPr>
              <w:t>44</w:t>
            </w:r>
          </w:p>
        </w:tc>
        <w:tc>
          <w:tcPr>
            <w:tcW w:w="2339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盐边县富宇铁钛加工厂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桐子林镇</w:t>
            </w:r>
          </w:p>
        </w:tc>
        <w:tc>
          <w:tcPr>
            <w:tcW w:w="1221" w:type="dxa"/>
            <w:vAlign w:val="top"/>
          </w:tcPr>
          <w:p>
            <w:pPr>
              <w:spacing w:before="36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0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9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5、9 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45</w:t>
            </w:r>
          </w:p>
        </w:tc>
        <w:tc>
          <w:tcPr>
            <w:tcW w:w="23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盐边县鑫林矿业有限公司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桐子林镇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15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4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73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3、11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73" w:type="dxa"/>
            <w:vAlign w:val="top"/>
          </w:tcPr>
          <w:p>
            <w:pPr>
              <w:spacing w:before="44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46</w:t>
            </w:r>
          </w:p>
        </w:tc>
        <w:tc>
          <w:tcPr>
            <w:tcW w:w="23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盐边县金龙矿产品加工厂</w:t>
            </w:r>
          </w:p>
        </w:tc>
        <w:tc>
          <w:tcPr>
            <w:tcW w:w="1439" w:type="dxa"/>
            <w:vAlign w:val="top"/>
          </w:tcPr>
          <w:p>
            <w:pPr>
              <w:spacing w:before="40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红格镇</w:t>
            </w:r>
          </w:p>
        </w:tc>
        <w:tc>
          <w:tcPr>
            <w:tcW w:w="1221" w:type="dxa"/>
            <w:vAlign w:val="top"/>
          </w:tcPr>
          <w:p>
            <w:pPr>
              <w:spacing w:before="40" w:line="180" w:lineRule="auto"/>
              <w:ind w:firstLine="11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破碎堆场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100</w:t>
            </w:r>
            <w:r>
              <w:rPr>
                <w:rFonts w:ascii="黑体" w:hAnsi="黑体" w:eastAsia="黑体" w:cs="黑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40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2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4、8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8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4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47</w:t>
            </w:r>
          </w:p>
        </w:tc>
        <w:tc>
          <w:tcPr>
            <w:tcW w:w="23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盐边县龙杉矿产品加工厂</w:t>
            </w:r>
          </w:p>
        </w:tc>
        <w:tc>
          <w:tcPr>
            <w:tcW w:w="1439" w:type="dxa"/>
            <w:vAlign w:val="top"/>
          </w:tcPr>
          <w:p>
            <w:pPr>
              <w:spacing w:before="39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红格镇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6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2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w w:val="99"/>
                <w:sz w:val="18"/>
                <w:szCs w:val="18"/>
              </w:rPr>
              <w:t>3、9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9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42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48</w:t>
            </w:r>
          </w:p>
        </w:tc>
        <w:tc>
          <w:tcPr>
            <w:tcW w:w="23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盐边县天何工贸有限公司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红格镇</w:t>
            </w:r>
          </w:p>
        </w:tc>
        <w:tc>
          <w:tcPr>
            <w:tcW w:w="1221" w:type="dxa"/>
            <w:vAlign w:val="top"/>
          </w:tcPr>
          <w:p>
            <w:pPr>
              <w:spacing w:before="37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2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5、11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73" w:type="dxa"/>
            <w:vAlign w:val="top"/>
          </w:tcPr>
          <w:p>
            <w:pPr>
              <w:spacing w:before="43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49</w:t>
            </w:r>
          </w:p>
        </w:tc>
        <w:tc>
          <w:tcPr>
            <w:tcW w:w="23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盐边县宏缘矿业有限公司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5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6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4、9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6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5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50</w:t>
            </w:r>
          </w:p>
        </w:tc>
        <w:tc>
          <w:tcPr>
            <w:tcW w:w="2339" w:type="dxa"/>
            <w:vAlign w:val="top"/>
          </w:tcPr>
          <w:p>
            <w:pPr>
              <w:spacing w:before="38" w:line="223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攀枝花市穗金钛业有限责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40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5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6</w:t>
            </w:r>
            <w:r>
              <w:rPr>
                <w:rFonts w:ascii="黑体" w:hAnsi="黑体" w:eastAsia="黑体" w:cs="黑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3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3、11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44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4"/>
                <w:w w:val="101"/>
                <w:sz w:val="18"/>
                <w:szCs w:val="18"/>
              </w:rPr>
              <w:t>51</w:t>
            </w:r>
          </w:p>
        </w:tc>
        <w:tc>
          <w:tcPr>
            <w:tcW w:w="2339" w:type="dxa"/>
            <w:vAlign w:val="top"/>
          </w:tcPr>
          <w:p>
            <w:pPr>
              <w:spacing w:before="36" w:line="223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盐边县鑫永工贸有限责任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w w:val="99"/>
                <w:sz w:val="18"/>
                <w:szCs w:val="18"/>
              </w:rPr>
              <w:t>3、7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w w:val="99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46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52</w:t>
            </w:r>
          </w:p>
        </w:tc>
        <w:tc>
          <w:tcPr>
            <w:tcW w:w="2339" w:type="dxa"/>
            <w:vAlign w:val="top"/>
          </w:tcPr>
          <w:p>
            <w:pPr>
              <w:spacing w:before="39" w:line="223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攀枝花市拥华建材有限责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46" w:line="180" w:lineRule="auto"/>
              <w:ind w:firstLine="1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混泥土</w:t>
            </w:r>
          </w:p>
        </w:tc>
        <w:tc>
          <w:tcPr>
            <w:tcW w:w="1259" w:type="dxa"/>
            <w:vAlign w:val="top"/>
          </w:tcPr>
          <w:p>
            <w:pPr>
              <w:spacing w:before="46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30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6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3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建材</w:t>
            </w:r>
          </w:p>
        </w:tc>
        <w:tc>
          <w:tcPr>
            <w:tcW w:w="1298" w:type="dxa"/>
            <w:vAlign w:val="top"/>
          </w:tcPr>
          <w:p>
            <w:pPr>
              <w:spacing w:before="34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4、7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rPr>
          <w:rFonts w:ascii="宋体"/>
          <w:sz w:val="21"/>
        </w:rPr>
      </w:pPr>
    </w:p>
    <w:p>
      <w:pPr>
        <w:sectPr>
          <w:footerReference r:id="rId5" w:type="default"/>
          <w:pgSz w:w="16840" w:h="11900"/>
          <w:pgMar w:top="1011" w:right="1590" w:bottom="1268" w:left="1991" w:header="0" w:footer="1071" w:gutter="0"/>
          <w:cols w:space="720" w:num="1"/>
        </w:sectPr>
      </w:pPr>
    </w:p>
    <w:p/>
    <w:p>
      <w:pPr>
        <w:spacing w:line="218" w:lineRule="exact"/>
      </w:pPr>
    </w:p>
    <w:tbl>
      <w:tblPr>
        <w:tblStyle w:val="4"/>
        <w:tblW w:w="132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339"/>
        <w:gridCol w:w="1439"/>
        <w:gridCol w:w="1221"/>
        <w:gridCol w:w="1259"/>
        <w:gridCol w:w="720"/>
        <w:gridCol w:w="720"/>
        <w:gridCol w:w="720"/>
        <w:gridCol w:w="2159"/>
        <w:gridCol w:w="1298"/>
        <w:gridCol w:w="9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3" w:type="dxa"/>
            <w:vAlign w:val="top"/>
          </w:tcPr>
          <w:p>
            <w:pPr>
              <w:spacing w:before="58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53</w:t>
            </w:r>
          </w:p>
        </w:tc>
        <w:tc>
          <w:tcPr>
            <w:tcW w:w="2339" w:type="dxa"/>
            <w:vAlign w:val="top"/>
          </w:tcPr>
          <w:p>
            <w:pPr>
              <w:spacing w:before="41" w:line="219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攀枝花市路路顺矿业有限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钛中矿</w:t>
            </w:r>
          </w:p>
        </w:tc>
        <w:tc>
          <w:tcPr>
            <w:tcW w:w="1259" w:type="dxa"/>
            <w:vAlign w:val="top"/>
          </w:tcPr>
          <w:p>
            <w:pPr>
              <w:spacing w:before="44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15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5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199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2、10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73" w:type="dxa"/>
            <w:vAlign w:val="top"/>
          </w:tcPr>
          <w:p>
            <w:pPr>
              <w:spacing w:before="51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54</w:t>
            </w:r>
          </w:p>
        </w:tc>
        <w:tc>
          <w:tcPr>
            <w:tcW w:w="2339" w:type="dxa"/>
            <w:vAlign w:val="top"/>
          </w:tcPr>
          <w:p>
            <w:pPr>
              <w:spacing w:before="34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盐边县地富工贸有限公司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4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2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钛中矿</w:t>
            </w:r>
          </w:p>
        </w:tc>
        <w:tc>
          <w:tcPr>
            <w:tcW w:w="1259" w:type="dxa"/>
            <w:vAlign w:val="top"/>
          </w:tcPr>
          <w:p>
            <w:pPr>
              <w:spacing w:before="38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20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8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7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1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34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7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4、9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56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55</w:t>
            </w:r>
          </w:p>
        </w:tc>
        <w:tc>
          <w:tcPr>
            <w:tcW w:w="2339" w:type="dxa"/>
            <w:vAlign w:val="top"/>
          </w:tcPr>
          <w:p>
            <w:pPr>
              <w:spacing w:before="36" w:line="220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攀枝花市事兴钛业有限责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5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钛中矿</w:t>
            </w:r>
          </w:p>
        </w:tc>
        <w:tc>
          <w:tcPr>
            <w:tcW w:w="1259" w:type="dxa"/>
            <w:vAlign w:val="top"/>
          </w:tcPr>
          <w:p>
            <w:pPr>
              <w:spacing w:before="40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15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9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73" w:type="dxa"/>
            <w:vAlign w:val="top"/>
          </w:tcPr>
          <w:p>
            <w:pPr>
              <w:spacing w:before="52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56</w:t>
            </w:r>
          </w:p>
        </w:tc>
        <w:tc>
          <w:tcPr>
            <w:tcW w:w="2339" w:type="dxa"/>
            <w:vAlign w:val="top"/>
          </w:tcPr>
          <w:p>
            <w:pPr>
              <w:spacing w:before="3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盐边县佳越工贸有限公司</w:t>
            </w:r>
          </w:p>
        </w:tc>
        <w:tc>
          <w:tcPr>
            <w:tcW w:w="1439" w:type="dxa"/>
            <w:vAlign w:val="top"/>
          </w:tcPr>
          <w:p>
            <w:pPr>
              <w:spacing w:before="35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3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钛中矿</w:t>
            </w:r>
          </w:p>
        </w:tc>
        <w:tc>
          <w:tcPr>
            <w:tcW w:w="1259" w:type="dxa"/>
            <w:vAlign w:val="top"/>
          </w:tcPr>
          <w:p>
            <w:pPr>
              <w:spacing w:before="38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15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49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3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5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7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57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57</w:t>
            </w:r>
          </w:p>
        </w:tc>
        <w:tc>
          <w:tcPr>
            <w:tcW w:w="2339" w:type="dxa"/>
            <w:vAlign w:val="top"/>
          </w:tcPr>
          <w:p>
            <w:pPr>
              <w:spacing w:before="36" w:line="220" w:lineRule="auto"/>
              <w:ind w:left="124" w:right="114" w:hanging="1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攀枝花市森塔工贸有限公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</w:rPr>
              <w:t>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6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钛中矿</w:t>
            </w:r>
          </w:p>
        </w:tc>
        <w:tc>
          <w:tcPr>
            <w:tcW w:w="1259" w:type="dxa"/>
            <w:vAlign w:val="top"/>
          </w:tcPr>
          <w:p>
            <w:pPr>
              <w:spacing w:before="41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5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0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4、9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53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58</w:t>
            </w:r>
          </w:p>
        </w:tc>
        <w:tc>
          <w:tcPr>
            <w:tcW w:w="2339" w:type="dxa"/>
            <w:vAlign w:val="top"/>
          </w:tcPr>
          <w:p>
            <w:pPr>
              <w:spacing w:before="34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盐边县愚颠工贸有限责任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6" w:line="180" w:lineRule="auto"/>
              <w:ind w:firstLine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红格镇</w:t>
            </w:r>
          </w:p>
        </w:tc>
        <w:tc>
          <w:tcPr>
            <w:tcW w:w="1221" w:type="dxa"/>
            <w:vAlign w:val="top"/>
          </w:tcPr>
          <w:p>
            <w:pPr>
              <w:spacing w:before="35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39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9"/>
                <w:w w:val="99"/>
                <w:sz w:val="18"/>
                <w:szCs w:val="18"/>
              </w:rPr>
              <w:t>1.5</w:t>
            </w:r>
            <w:r>
              <w:rPr>
                <w:rFonts w:ascii="黑体" w:hAnsi="黑体" w:eastAsia="黑体" w:cs="黑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w w:val="99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0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39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26" w:line="180" w:lineRule="auto"/>
              <w:ind w:firstLine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6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8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56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59</w:t>
            </w:r>
          </w:p>
        </w:tc>
        <w:tc>
          <w:tcPr>
            <w:tcW w:w="2339" w:type="dxa"/>
            <w:vAlign w:val="top"/>
          </w:tcPr>
          <w:p>
            <w:pPr>
              <w:spacing w:before="37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盐边县泰亨红丰工贸有限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75</w:t>
            </w:r>
            <w:r>
              <w:rPr>
                <w:rFonts w:ascii="黑体" w:hAnsi="黑体" w:eastAsia="黑体" w:cs="黑体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2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1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29" w:line="180" w:lineRule="auto"/>
              <w:ind w:firstLine="11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38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4、9</w:t>
            </w:r>
            <w:r>
              <w:rPr>
                <w:rFonts w:ascii="仿宋" w:hAnsi="仿宋" w:eastAsia="仿宋" w:cs="仿宋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56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60</w:t>
            </w:r>
          </w:p>
        </w:tc>
        <w:tc>
          <w:tcPr>
            <w:tcW w:w="2339" w:type="dxa"/>
            <w:vAlign w:val="top"/>
          </w:tcPr>
          <w:p>
            <w:pPr>
              <w:spacing w:before="37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盐边县华太矿业有限责任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8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2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2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29" w:line="180" w:lineRule="auto"/>
              <w:ind w:firstLine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1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3、11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473" w:type="dxa"/>
            <w:vAlign w:val="top"/>
          </w:tcPr>
          <w:p>
            <w:pPr>
              <w:spacing w:before="52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>61</w:t>
            </w:r>
          </w:p>
        </w:tc>
        <w:tc>
          <w:tcPr>
            <w:tcW w:w="2339" w:type="dxa"/>
            <w:vAlign w:val="top"/>
          </w:tcPr>
          <w:p>
            <w:pPr>
              <w:spacing w:before="36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盐边县惠鑫矿业有限公司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37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6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2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1" w:line="180" w:lineRule="auto"/>
              <w:ind w:firstLine="3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27" w:line="180" w:lineRule="auto"/>
              <w:ind w:firstLine="10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7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29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5" w:lineRule="exact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57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62</w:t>
            </w:r>
          </w:p>
        </w:tc>
        <w:tc>
          <w:tcPr>
            <w:tcW w:w="2339" w:type="dxa"/>
            <w:vAlign w:val="top"/>
          </w:tcPr>
          <w:p>
            <w:pPr>
              <w:spacing w:before="38" w:line="220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盐边县福川机械制造有限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40</w:t>
            </w:r>
            <w:r>
              <w:rPr>
                <w:rFonts w:ascii="黑体" w:hAnsi="黑体" w:eastAsia="黑体" w:cs="黑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3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39" w:line="180" w:lineRule="auto"/>
              <w:ind w:firstLine="12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2" w:line="180" w:lineRule="auto"/>
              <w:ind w:firstLine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4、11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57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63</w:t>
            </w:r>
          </w:p>
        </w:tc>
        <w:tc>
          <w:tcPr>
            <w:tcW w:w="2339" w:type="dxa"/>
            <w:vAlign w:val="top"/>
          </w:tcPr>
          <w:p>
            <w:pPr>
              <w:spacing w:before="37" w:line="222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攀枝花市荣誉工贸有限责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39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spacing w:before="39" w:line="180" w:lineRule="auto"/>
              <w:ind w:firstLine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铁精矿</w:t>
            </w:r>
          </w:p>
        </w:tc>
        <w:tc>
          <w:tcPr>
            <w:tcW w:w="1259" w:type="dxa"/>
            <w:vAlign w:val="top"/>
          </w:tcPr>
          <w:p>
            <w:pPr>
              <w:spacing w:before="43" w:line="180" w:lineRule="auto"/>
              <w:ind w:firstLine="12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10</w:t>
            </w:r>
            <w:r>
              <w:rPr>
                <w:rFonts w:ascii="黑体" w:hAnsi="黑体" w:eastAsia="黑体" w:cs="黑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万吨</w:t>
            </w:r>
          </w:p>
        </w:tc>
        <w:tc>
          <w:tcPr>
            <w:tcW w:w="720" w:type="dxa"/>
            <w:vAlign w:val="top"/>
          </w:tcPr>
          <w:p>
            <w:pPr>
              <w:spacing w:before="53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0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2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5、10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57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64</w:t>
            </w:r>
          </w:p>
        </w:tc>
        <w:tc>
          <w:tcPr>
            <w:tcW w:w="2339" w:type="dxa"/>
            <w:vAlign w:val="top"/>
          </w:tcPr>
          <w:p>
            <w:pPr>
              <w:spacing w:before="42" w:line="184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盐边县润杰矿业有限公司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新九镇九场村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59" w:line="180" w:lineRule="auto"/>
              <w:ind w:firstLine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221" w:lineRule="auto"/>
              <w:ind w:left="118" w:right="7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洗选厂+尾矿库（已闭库）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18"/>
                <w:szCs w:val="18"/>
              </w:rPr>
              <w:t>+干堆场</w:t>
            </w:r>
          </w:p>
        </w:tc>
        <w:tc>
          <w:tcPr>
            <w:tcW w:w="1298" w:type="dxa"/>
            <w:vAlign w:val="top"/>
          </w:tcPr>
          <w:p>
            <w:pPr>
              <w:spacing w:before="33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2、8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73" w:type="dxa"/>
            <w:vAlign w:val="top"/>
          </w:tcPr>
          <w:p>
            <w:pPr>
              <w:spacing w:before="58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65</w:t>
            </w:r>
          </w:p>
        </w:tc>
        <w:tc>
          <w:tcPr>
            <w:tcW w:w="2339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盐边县远达矿业有限公司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新九镇九场村</w:t>
            </w:r>
          </w:p>
        </w:tc>
        <w:tc>
          <w:tcPr>
            <w:tcW w:w="1221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59" w:line="180" w:lineRule="auto"/>
              <w:ind w:firstLine="30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B</w:t>
            </w:r>
          </w:p>
        </w:tc>
        <w:tc>
          <w:tcPr>
            <w:tcW w:w="720" w:type="dxa"/>
            <w:vAlign w:val="top"/>
          </w:tcPr>
          <w:p>
            <w:pPr>
              <w:spacing w:before="42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38" w:line="180" w:lineRule="auto"/>
              <w:ind w:firstLine="12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6"/>
                <w:sz w:val="18"/>
                <w:szCs w:val="18"/>
              </w:rPr>
              <w:t>生产</w:t>
            </w:r>
          </w:p>
        </w:tc>
        <w:tc>
          <w:tcPr>
            <w:tcW w:w="2159" w:type="dxa"/>
            <w:vAlign w:val="top"/>
          </w:tcPr>
          <w:p>
            <w:pPr>
              <w:spacing w:before="40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洗选厂+尾矿库（已闭库）</w:t>
            </w:r>
          </w:p>
        </w:tc>
        <w:tc>
          <w:tcPr>
            <w:tcW w:w="1298" w:type="dxa"/>
            <w:vAlign w:val="top"/>
          </w:tcPr>
          <w:p>
            <w:pPr>
              <w:spacing w:before="33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2、10</w:t>
            </w:r>
            <w:r>
              <w:rPr>
                <w:rFonts w:ascii="仿宋" w:hAnsi="仿宋" w:eastAsia="仿宋" w:cs="仿宋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spacing w:line="267" w:lineRule="exact"/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58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66</w:t>
            </w:r>
          </w:p>
        </w:tc>
        <w:tc>
          <w:tcPr>
            <w:tcW w:w="2339" w:type="dxa"/>
            <w:vAlign w:val="top"/>
          </w:tcPr>
          <w:p>
            <w:pPr>
              <w:spacing w:before="40" w:line="220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攀枝花市奥磊工贸有限责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40" w:line="182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新九镇柳树村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55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洗选厂+尾矿库（已闭库）</w:t>
            </w:r>
          </w:p>
        </w:tc>
        <w:tc>
          <w:tcPr>
            <w:tcW w:w="1298" w:type="dxa"/>
            <w:vAlign w:val="top"/>
          </w:tcPr>
          <w:p>
            <w:pPr>
              <w:spacing w:before="33" w:line="180" w:lineRule="auto"/>
              <w:ind w:firstLine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2、9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73" w:type="dxa"/>
            <w:vAlign w:val="top"/>
          </w:tcPr>
          <w:p>
            <w:pPr>
              <w:spacing w:before="58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67</w:t>
            </w:r>
          </w:p>
        </w:tc>
        <w:tc>
          <w:tcPr>
            <w:tcW w:w="2339" w:type="dxa"/>
            <w:vAlign w:val="top"/>
          </w:tcPr>
          <w:p>
            <w:pPr>
              <w:spacing w:before="41" w:line="222" w:lineRule="auto"/>
              <w:ind w:left="116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盐边县鑫茂冶金材料有限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责任公司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新九镇平谷村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55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3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规上</w:t>
            </w:r>
          </w:p>
        </w:tc>
        <w:tc>
          <w:tcPr>
            <w:tcW w:w="720" w:type="dxa"/>
            <w:vAlign w:val="top"/>
          </w:tcPr>
          <w:p>
            <w:pPr>
              <w:spacing w:before="40" w:line="180" w:lineRule="auto"/>
              <w:ind w:firstLine="11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停产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洗选厂+尾矿库（已闭库）</w:t>
            </w:r>
          </w:p>
        </w:tc>
        <w:tc>
          <w:tcPr>
            <w:tcW w:w="1298" w:type="dxa"/>
            <w:vAlign w:val="top"/>
          </w:tcPr>
          <w:p>
            <w:pPr>
              <w:spacing w:before="34" w:line="180" w:lineRule="auto"/>
              <w:ind w:firstLine="12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3、11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473" w:type="dxa"/>
            <w:vAlign w:val="top"/>
          </w:tcPr>
          <w:p>
            <w:pPr>
              <w:spacing w:before="59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68</w:t>
            </w:r>
          </w:p>
        </w:tc>
        <w:tc>
          <w:tcPr>
            <w:tcW w:w="2339" w:type="dxa"/>
            <w:vAlign w:val="top"/>
          </w:tcPr>
          <w:p>
            <w:pPr>
              <w:spacing w:before="40" w:line="221" w:lineRule="auto"/>
              <w:ind w:left="111" w:right="114" w:firstLine="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盐边县欣盛矿业有限责任</w:t>
            </w:r>
            <w:r>
              <w:rPr>
                <w:rFonts w:ascii="黑体" w:hAnsi="黑体" w:eastAsia="黑体" w:cs="黑体"/>
                <w:spacing w:val="1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公司</w:t>
            </w:r>
          </w:p>
        </w:tc>
        <w:tc>
          <w:tcPr>
            <w:tcW w:w="1439" w:type="dxa"/>
            <w:vAlign w:val="top"/>
          </w:tcPr>
          <w:p>
            <w:pPr>
              <w:spacing w:before="41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新九镇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55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4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8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41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6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5、9 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73" w:type="dxa"/>
            <w:vAlign w:val="top"/>
          </w:tcPr>
          <w:p>
            <w:pPr>
              <w:spacing w:before="59" w:line="180" w:lineRule="auto"/>
              <w:ind w:firstLine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69</w:t>
            </w:r>
          </w:p>
        </w:tc>
        <w:tc>
          <w:tcPr>
            <w:tcW w:w="2339" w:type="dxa"/>
            <w:vAlign w:val="top"/>
          </w:tcPr>
          <w:p>
            <w:pPr>
              <w:spacing w:before="41" w:line="220" w:lineRule="auto"/>
              <w:ind w:left="111" w:right="11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1"/>
                <w:sz w:val="18"/>
                <w:szCs w:val="18"/>
              </w:rPr>
              <w:t>攀枝花市湧平矿业有限责</w:t>
            </w:r>
            <w:r>
              <w:rPr>
                <w:rFonts w:ascii="黑体" w:hAnsi="黑体" w:eastAsia="黑体" w:cs="黑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任公司</w:t>
            </w:r>
          </w:p>
        </w:tc>
        <w:tc>
          <w:tcPr>
            <w:tcW w:w="1439" w:type="dxa"/>
            <w:vAlign w:val="top"/>
          </w:tcPr>
          <w:p>
            <w:pPr>
              <w:spacing w:before="42" w:line="180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新九镇平谷村</w:t>
            </w:r>
          </w:p>
        </w:tc>
        <w:tc>
          <w:tcPr>
            <w:tcW w:w="122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spacing w:before="56" w:line="180" w:lineRule="auto"/>
              <w:ind w:firstLine="2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top"/>
          </w:tcPr>
          <w:p>
            <w:pPr>
              <w:spacing w:before="45" w:line="180" w:lineRule="auto"/>
              <w:ind w:firstLine="11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规下</w:t>
            </w:r>
          </w:p>
        </w:tc>
        <w:tc>
          <w:tcPr>
            <w:tcW w:w="720" w:type="dxa"/>
            <w:vAlign w:val="top"/>
          </w:tcPr>
          <w:p>
            <w:pPr>
              <w:spacing w:before="39" w:line="181" w:lineRule="auto"/>
              <w:ind w:firstLine="11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在建</w:t>
            </w:r>
          </w:p>
        </w:tc>
        <w:tc>
          <w:tcPr>
            <w:tcW w:w="2159" w:type="dxa"/>
            <w:vAlign w:val="top"/>
          </w:tcPr>
          <w:p>
            <w:pPr>
              <w:spacing w:before="42" w:line="180" w:lineRule="auto"/>
              <w:ind w:firstLine="12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洗选厂</w:t>
            </w:r>
          </w:p>
        </w:tc>
        <w:tc>
          <w:tcPr>
            <w:tcW w:w="1298" w:type="dxa"/>
            <w:vAlign w:val="top"/>
          </w:tcPr>
          <w:p>
            <w:pPr>
              <w:spacing w:before="34" w:line="180" w:lineRule="auto"/>
              <w:ind w:firstLine="12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5、9 月</w:t>
            </w:r>
          </w:p>
        </w:tc>
        <w:tc>
          <w:tcPr>
            <w:tcW w:w="90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35" w:line="186" w:lineRule="auto"/>
        <w:ind w:firstLine="11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1"/>
          <w:sz w:val="18"/>
          <w:szCs w:val="18"/>
        </w:rPr>
        <w:t>备注：具体执法情况根据企业运行状态做及时调整，企业生产则按年初监管计划进行，企业停产则按停产规定执行，企业复工复产则按生产计划执行。</w:t>
      </w:r>
    </w:p>
    <w:p>
      <w:pPr>
        <w:sectPr>
          <w:footerReference r:id="rId6" w:type="default"/>
          <w:pgSz w:w="16840" w:h="11900"/>
          <w:pgMar w:top="1011" w:right="1590" w:bottom="1268" w:left="1991" w:header="0" w:footer="1071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3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-6"/>
        <w:position w:val="-4"/>
        <w:sz w:val="28"/>
        <w:szCs w:val="28"/>
      </w:rPr>
      <w:t>21</w:t>
    </w: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205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-6"/>
        <w:position w:val="-4"/>
        <w:sz w:val="28"/>
        <w:szCs w:val="28"/>
      </w:rPr>
      <w:t>22</w:t>
    </w: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34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-6"/>
        <w:position w:val="-4"/>
        <w:sz w:val="28"/>
        <w:szCs w:val="28"/>
      </w:rPr>
      <w:t>23</w:t>
    </w: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205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-6"/>
        <w:position w:val="-4"/>
        <w:sz w:val="28"/>
        <w:szCs w:val="28"/>
      </w:rPr>
      <w:t>24</w:t>
    </w:r>
    <w:r>
      <w:rPr>
        <w:rFonts w:ascii="仿宋" w:hAnsi="仿宋" w:eastAsia="仿宋" w:cs="仿宋"/>
        <w:spacing w:val="-6"/>
        <w:position w:val="-4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B0A57"/>
    <w:rsid w:val="19D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2022-01-11T02:53:00Z</dcterms:created>
  <dc:creator>周东旭</dc:creator>
  <cp:lastModifiedBy>周东旭</cp:lastModifiedBy>
  <dcterms:modified xsi:type="dcterms:W3CDTF">2022-01-11T03:10:38Z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6FE038D5ABDB4177AAE88BA4398B81E2</vt:lpwstr>
  </property>
</Properties>
</file>